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C70B" w14:textId="77777777" w:rsidR="00F36955" w:rsidRDefault="00F36955" w:rsidP="007F3F06">
      <w:pPr>
        <w:tabs>
          <w:tab w:val="left" w:pos="426"/>
          <w:tab w:val="left" w:pos="5127"/>
          <w:tab w:val="left" w:pos="6480"/>
        </w:tabs>
        <w:ind w:left="426"/>
        <w:jc w:val="center"/>
        <w:rPr>
          <w:rFonts w:ascii="Century Gothic" w:hAnsi="Century Gothic"/>
          <w:b/>
          <w:sz w:val="36"/>
          <w:szCs w:val="28"/>
          <w:lang w:val="en-CA"/>
        </w:rPr>
      </w:pPr>
      <w:r>
        <w:rPr>
          <w:noProof/>
          <w:lang w:val="en-CA" w:eastAsia="en-CA"/>
        </w:rPr>
        <w:drawing>
          <wp:anchor distT="0" distB="0" distL="114300" distR="114300" simplePos="0" relativeHeight="251675648" behindDoc="1" locked="0" layoutInCell="1" allowOverlap="1" wp14:anchorId="747EC30A" wp14:editId="315A30F2">
            <wp:simplePos x="0" y="0"/>
            <wp:positionH relativeFrom="column">
              <wp:posOffset>301625</wp:posOffset>
            </wp:positionH>
            <wp:positionV relativeFrom="paragraph">
              <wp:posOffset>165735</wp:posOffset>
            </wp:positionV>
            <wp:extent cx="319405" cy="343535"/>
            <wp:effectExtent l="0" t="0" r="4445" b="0"/>
            <wp:wrapTight wrapText="bothSides">
              <wp:wrapPolygon edited="0">
                <wp:start x="0" y="0"/>
                <wp:lineTo x="0" y="20362"/>
                <wp:lineTo x="20612" y="20362"/>
                <wp:lineTo x="206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405"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2D">
        <w:rPr>
          <w:noProof/>
          <w:sz w:val="32"/>
          <w:szCs w:val="32"/>
          <w:lang w:val="en-CA" w:eastAsia="en-CA"/>
        </w:rPr>
        <w:drawing>
          <wp:anchor distT="0" distB="0" distL="114300" distR="114300" simplePos="0" relativeHeight="251674624" behindDoc="1" locked="0" layoutInCell="1" allowOverlap="1" wp14:anchorId="1FCF0CAB" wp14:editId="6525BC68">
            <wp:simplePos x="0" y="0"/>
            <wp:positionH relativeFrom="margin">
              <wp:posOffset>4924425</wp:posOffset>
            </wp:positionH>
            <wp:positionV relativeFrom="paragraph">
              <wp:posOffset>240030</wp:posOffset>
            </wp:positionV>
            <wp:extent cx="1024890" cy="314960"/>
            <wp:effectExtent l="0" t="0" r="3810" b="8890"/>
            <wp:wrapTight wrapText="bothSides">
              <wp:wrapPolygon edited="0">
                <wp:start x="0" y="0"/>
                <wp:lineTo x="0" y="20903"/>
                <wp:lineTo x="21279" y="20903"/>
                <wp:lineTo x="2127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89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3A585" w14:textId="77777777" w:rsidR="00F36955" w:rsidRDefault="00F36955" w:rsidP="007F3F06">
      <w:pPr>
        <w:tabs>
          <w:tab w:val="left" w:pos="426"/>
          <w:tab w:val="left" w:pos="5127"/>
          <w:tab w:val="left" w:pos="6480"/>
        </w:tabs>
        <w:ind w:left="426"/>
        <w:jc w:val="center"/>
        <w:rPr>
          <w:rFonts w:ascii="Century Gothic" w:hAnsi="Century Gothic"/>
          <w:b/>
          <w:sz w:val="36"/>
          <w:szCs w:val="28"/>
          <w:lang w:val="en-CA"/>
        </w:rPr>
      </w:pPr>
    </w:p>
    <w:p w14:paraId="04B1C5D2" w14:textId="77777777" w:rsidR="00F36955" w:rsidRDefault="00F36955" w:rsidP="007F3F06">
      <w:pPr>
        <w:tabs>
          <w:tab w:val="left" w:pos="426"/>
          <w:tab w:val="left" w:pos="5127"/>
          <w:tab w:val="left" w:pos="6480"/>
        </w:tabs>
        <w:ind w:left="426"/>
        <w:jc w:val="center"/>
        <w:rPr>
          <w:rFonts w:ascii="Century Gothic" w:hAnsi="Century Gothic"/>
          <w:b/>
          <w:sz w:val="36"/>
          <w:szCs w:val="28"/>
          <w:lang w:val="en-CA"/>
        </w:rPr>
      </w:pPr>
    </w:p>
    <w:p w14:paraId="32FECF59" w14:textId="77777777" w:rsidR="007F3F06" w:rsidRDefault="007F3F06" w:rsidP="007F3F06">
      <w:pPr>
        <w:tabs>
          <w:tab w:val="left" w:pos="426"/>
          <w:tab w:val="left" w:pos="5127"/>
          <w:tab w:val="left" w:pos="6480"/>
        </w:tabs>
        <w:ind w:left="426"/>
        <w:jc w:val="center"/>
        <w:rPr>
          <w:rFonts w:ascii="Century Gothic" w:hAnsi="Century Gothic"/>
          <w:b/>
          <w:sz w:val="36"/>
          <w:szCs w:val="28"/>
          <w:lang w:val="en-CA"/>
        </w:rPr>
      </w:pPr>
      <w:r w:rsidRPr="00A17D63">
        <w:rPr>
          <w:rFonts w:ascii="Century Gothic" w:hAnsi="Century Gothic"/>
          <w:b/>
          <w:sz w:val="36"/>
          <w:szCs w:val="28"/>
          <w:lang w:val="en-CA"/>
        </w:rPr>
        <w:t xml:space="preserve">BC RURAL &amp; REMOTE </w:t>
      </w:r>
    </w:p>
    <w:p w14:paraId="74655CCD" w14:textId="77777777" w:rsidR="007F3F06" w:rsidRDefault="007F3F06" w:rsidP="007F3F06">
      <w:pPr>
        <w:tabs>
          <w:tab w:val="left" w:pos="426"/>
          <w:tab w:val="left" w:pos="5127"/>
          <w:tab w:val="left" w:pos="6480"/>
        </w:tabs>
        <w:ind w:left="426"/>
        <w:jc w:val="center"/>
        <w:rPr>
          <w:rFonts w:ascii="Century Gothic" w:hAnsi="Century Gothic"/>
          <w:b/>
          <w:sz w:val="36"/>
          <w:szCs w:val="28"/>
          <w:lang w:val="en-CA"/>
        </w:rPr>
      </w:pPr>
    </w:p>
    <w:p w14:paraId="6FA60BA5" w14:textId="77777777" w:rsidR="007F3F06" w:rsidRDefault="00F36955" w:rsidP="007F3F06">
      <w:pPr>
        <w:tabs>
          <w:tab w:val="left" w:pos="426"/>
          <w:tab w:val="left" w:pos="5127"/>
          <w:tab w:val="left" w:pos="6480"/>
        </w:tabs>
        <w:ind w:left="426"/>
        <w:jc w:val="center"/>
        <w:rPr>
          <w:rFonts w:ascii="Century Gothic" w:hAnsi="Century Gothic"/>
          <w:b/>
          <w:sz w:val="36"/>
          <w:szCs w:val="28"/>
          <w:lang w:val="en-CA"/>
        </w:rPr>
      </w:pPr>
      <w:r>
        <w:rPr>
          <w:rFonts w:ascii="Century Gothic" w:hAnsi="Century Gothic"/>
          <w:b/>
          <w:sz w:val="36"/>
          <w:szCs w:val="28"/>
          <w:lang w:val="en-CA"/>
        </w:rPr>
        <w:t>REACHING HOME</w:t>
      </w:r>
    </w:p>
    <w:p w14:paraId="5019BDCA" w14:textId="77777777" w:rsidR="007F3F06" w:rsidRPr="00A17D63" w:rsidRDefault="007F3F06" w:rsidP="007F3F06">
      <w:pPr>
        <w:tabs>
          <w:tab w:val="left" w:pos="426"/>
          <w:tab w:val="left" w:pos="5127"/>
          <w:tab w:val="left" w:pos="6480"/>
        </w:tabs>
        <w:ind w:left="426"/>
        <w:jc w:val="center"/>
        <w:rPr>
          <w:rFonts w:ascii="Century Gothic" w:hAnsi="Century Gothic"/>
          <w:b/>
          <w:sz w:val="36"/>
          <w:szCs w:val="28"/>
          <w:lang w:val="en-CA"/>
        </w:rPr>
      </w:pPr>
      <w:r w:rsidRPr="00D25733">
        <w:rPr>
          <w:rFonts w:ascii="Century Gothic" w:hAnsi="Century Gothic"/>
          <w:b/>
          <w:sz w:val="36"/>
          <w:szCs w:val="28"/>
          <w:lang w:val="en-CA"/>
        </w:rPr>
        <w:t>CANADA’S HOMELESSNESS STRATEGY</w:t>
      </w:r>
      <w:r>
        <w:rPr>
          <w:rFonts w:ascii="Century Gothic" w:hAnsi="Century Gothic"/>
          <w:b/>
          <w:sz w:val="36"/>
          <w:szCs w:val="28"/>
          <w:lang w:val="en-CA"/>
        </w:rPr>
        <w:t xml:space="preserve"> </w:t>
      </w:r>
    </w:p>
    <w:p w14:paraId="0692CA2C" w14:textId="77777777" w:rsidR="007F3F06" w:rsidRDefault="007F3F06" w:rsidP="007F3F06">
      <w:pPr>
        <w:tabs>
          <w:tab w:val="left" w:pos="426"/>
          <w:tab w:val="left" w:pos="5127"/>
          <w:tab w:val="left" w:pos="6480"/>
        </w:tabs>
        <w:ind w:left="426"/>
        <w:jc w:val="center"/>
        <w:rPr>
          <w:rFonts w:ascii="Century Gothic" w:hAnsi="Century Gothic"/>
          <w:b/>
          <w:sz w:val="28"/>
          <w:szCs w:val="28"/>
          <w:lang w:val="en-CA"/>
        </w:rPr>
      </w:pPr>
    </w:p>
    <w:p w14:paraId="4862C104" w14:textId="77777777" w:rsidR="007F3F06" w:rsidRPr="0016217F" w:rsidRDefault="007F3F06" w:rsidP="007F3F06">
      <w:pPr>
        <w:tabs>
          <w:tab w:val="left" w:pos="426"/>
          <w:tab w:val="left" w:pos="5127"/>
          <w:tab w:val="left" w:pos="6480"/>
        </w:tabs>
        <w:ind w:left="426"/>
        <w:jc w:val="center"/>
        <w:rPr>
          <w:rFonts w:ascii="Century Gothic" w:hAnsi="Century Gothic"/>
          <w:b/>
          <w:sz w:val="28"/>
          <w:szCs w:val="28"/>
          <w:lang w:val="en-CA"/>
        </w:rPr>
      </w:pPr>
      <w:r w:rsidRPr="0016217F">
        <w:rPr>
          <w:rFonts w:ascii="Century Gothic" w:hAnsi="Century Gothic"/>
          <w:b/>
          <w:sz w:val="28"/>
          <w:szCs w:val="28"/>
          <w:lang w:val="en-CA"/>
        </w:rPr>
        <w:t xml:space="preserve">APPLICATION FOR FUNDING </w:t>
      </w:r>
    </w:p>
    <w:p w14:paraId="0F9397CA" w14:textId="77777777" w:rsidR="007F3F06" w:rsidRPr="0016217F" w:rsidRDefault="007F3F06" w:rsidP="007F3F06">
      <w:pPr>
        <w:tabs>
          <w:tab w:val="left" w:pos="426"/>
          <w:tab w:val="left" w:pos="5127"/>
          <w:tab w:val="left" w:pos="6480"/>
        </w:tabs>
        <w:ind w:left="426"/>
        <w:jc w:val="center"/>
        <w:rPr>
          <w:rFonts w:ascii="Century Gothic" w:hAnsi="Century Gothic"/>
          <w:b/>
          <w:lang w:val="en-CA"/>
        </w:rPr>
      </w:pPr>
    </w:p>
    <w:p w14:paraId="2C32D1FD" w14:textId="77777777" w:rsidR="007F3F06" w:rsidRPr="0016217F" w:rsidRDefault="007F3F06" w:rsidP="007F3F06">
      <w:pPr>
        <w:tabs>
          <w:tab w:val="left" w:pos="426"/>
          <w:tab w:val="left" w:pos="5127"/>
          <w:tab w:val="left" w:pos="6480"/>
        </w:tabs>
        <w:ind w:left="426"/>
        <w:jc w:val="center"/>
        <w:rPr>
          <w:rFonts w:ascii="Century Gothic" w:hAnsi="Century Gothic"/>
          <w:b/>
          <w:lang w:val="en-CA"/>
        </w:rPr>
      </w:pPr>
    </w:p>
    <w:p w14:paraId="34AE93D4" w14:textId="77777777" w:rsidR="007F3F06" w:rsidRPr="0016217F" w:rsidRDefault="007F3F06" w:rsidP="007F3F06">
      <w:pPr>
        <w:tabs>
          <w:tab w:val="left" w:pos="426"/>
          <w:tab w:val="left" w:pos="5127"/>
          <w:tab w:val="left" w:pos="6480"/>
        </w:tabs>
        <w:ind w:left="426"/>
        <w:rPr>
          <w:rFonts w:ascii="Century Gothic" w:hAnsi="Century Gothic"/>
          <w:b/>
          <w:lang w:val="en-CA"/>
        </w:rPr>
      </w:pPr>
    </w:p>
    <w:p w14:paraId="2869F958" w14:textId="77777777" w:rsidR="007F3F06" w:rsidRPr="00A17D63" w:rsidRDefault="007F3F06" w:rsidP="007F3F06">
      <w:pPr>
        <w:tabs>
          <w:tab w:val="left" w:pos="426"/>
          <w:tab w:val="left" w:pos="5127"/>
          <w:tab w:val="left" w:pos="6480"/>
        </w:tabs>
        <w:ind w:left="426" w:right="571"/>
        <w:jc w:val="both"/>
        <w:rPr>
          <w:rFonts w:ascii="Century Gothic" w:hAnsi="Century Gothic"/>
          <w:lang w:val="en-CA"/>
        </w:rPr>
      </w:pPr>
      <w:r w:rsidRPr="00A17D63">
        <w:rPr>
          <w:rFonts w:ascii="Century Gothic" w:hAnsi="Century Gothic"/>
          <w:lang w:val="en-CA"/>
        </w:rPr>
        <w:t xml:space="preserve">The </w:t>
      </w:r>
      <w:r w:rsidRPr="000223E7">
        <w:rPr>
          <w:rFonts w:ascii="Century Gothic" w:hAnsi="Century Gothic"/>
          <w:lang w:val="en-CA"/>
        </w:rPr>
        <w:t>Reaching Home (RH) program</w:t>
      </w:r>
      <w:r w:rsidRPr="00A17D63">
        <w:rPr>
          <w:rFonts w:ascii="Century Gothic" w:hAnsi="Century Gothic"/>
          <w:lang w:val="en-CA"/>
        </w:rPr>
        <w:t xml:space="preserve">, which your organization is applying, has specific eligibility requirements. The application for funding should clearly demonstrate how the proposed project meets these requirements. </w:t>
      </w:r>
    </w:p>
    <w:p w14:paraId="048F69D5" w14:textId="77777777" w:rsidR="007F3F06" w:rsidRPr="00A17D63" w:rsidRDefault="007F3F06" w:rsidP="007F3F06">
      <w:pPr>
        <w:tabs>
          <w:tab w:val="left" w:pos="426"/>
          <w:tab w:val="left" w:pos="5127"/>
          <w:tab w:val="left" w:pos="6480"/>
        </w:tabs>
        <w:ind w:left="426" w:right="571"/>
        <w:jc w:val="both"/>
        <w:rPr>
          <w:rFonts w:ascii="Century Gothic" w:hAnsi="Century Gothic"/>
          <w:lang w:val="en-CA"/>
        </w:rPr>
      </w:pPr>
    </w:p>
    <w:p w14:paraId="0CDBC116" w14:textId="77777777" w:rsidR="007F3F06" w:rsidRDefault="007F3F06" w:rsidP="007F3F06">
      <w:pPr>
        <w:tabs>
          <w:tab w:val="left" w:pos="426"/>
          <w:tab w:val="left" w:pos="5127"/>
          <w:tab w:val="left" w:pos="6480"/>
        </w:tabs>
        <w:ind w:left="426" w:right="571"/>
        <w:jc w:val="both"/>
        <w:rPr>
          <w:rFonts w:ascii="Century Gothic" w:hAnsi="Century Gothic"/>
          <w:lang w:val="en-CA"/>
        </w:rPr>
      </w:pPr>
      <w:r w:rsidRPr="00A17D63">
        <w:rPr>
          <w:rFonts w:ascii="Century Gothic" w:hAnsi="Century Gothic"/>
          <w:lang w:val="en-CA"/>
        </w:rPr>
        <w:t xml:space="preserve">The Prince George Nechako Aboriginal Employment &amp; Training Association (PGNAETA) </w:t>
      </w:r>
      <w:r>
        <w:rPr>
          <w:rFonts w:ascii="Century Gothic" w:hAnsi="Century Gothic"/>
          <w:lang w:val="en-CA"/>
        </w:rPr>
        <w:t xml:space="preserve">will be accepting applications on an ongoing </w:t>
      </w:r>
      <w:r w:rsidR="00F36955">
        <w:rPr>
          <w:rFonts w:ascii="Century Gothic" w:hAnsi="Century Gothic"/>
          <w:lang w:val="en-CA"/>
        </w:rPr>
        <w:t xml:space="preserve">until further notice.  </w:t>
      </w:r>
    </w:p>
    <w:p w14:paraId="658B1F03" w14:textId="77777777" w:rsidR="00F36955" w:rsidRPr="00A17D63" w:rsidRDefault="00F36955" w:rsidP="007F3F06">
      <w:pPr>
        <w:tabs>
          <w:tab w:val="left" w:pos="426"/>
          <w:tab w:val="left" w:pos="5127"/>
          <w:tab w:val="left" w:pos="6480"/>
        </w:tabs>
        <w:ind w:left="426" w:right="571"/>
        <w:jc w:val="both"/>
        <w:rPr>
          <w:rFonts w:ascii="Century Gothic" w:hAnsi="Century Gothic"/>
          <w:lang w:val="en-CA"/>
        </w:rPr>
      </w:pPr>
    </w:p>
    <w:p w14:paraId="2531B4DF" w14:textId="77777777" w:rsidR="007F3F06" w:rsidRDefault="007F3F06" w:rsidP="007F3F06">
      <w:pPr>
        <w:tabs>
          <w:tab w:val="left" w:pos="426"/>
          <w:tab w:val="left" w:pos="5127"/>
          <w:tab w:val="left" w:pos="6480"/>
        </w:tabs>
        <w:ind w:left="426" w:right="571"/>
        <w:jc w:val="both"/>
        <w:rPr>
          <w:rFonts w:ascii="Century Gothic" w:hAnsi="Century Gothic"/>
          <w:lang w:val="en-CA"/>
        </w:rPr>
      </w:pPr>
      <w:proofErr w:type="gramStart"/>
      <w:r w:rsidRPr="00A17D63">
        <w:rPr>
          <w:rFonts w:ascii="Century Gothic" w:hAnsi="Century Gothic"/>
          <w:lang w:val="en-CA"/>
        </w:rPr>
        <w:t>In order to</w:t>
      </w:r>
      <w:proofErr w:type="gramEnd"/>
      <w:r w:rsidRPr="00A17D63">
        <w:rPr>
          <w:rFonts w:ascii="Century Gothic" w:hAnsi="Century Gothic"/>
          <w:lang w:val="en-CA"/>
        </w:rPr>
        <w:t xml:space="preserve"> complete this application for funding, please thoroughly read the following:</w:t>
      </w:r>
    </w:p>
    <w:p w14:paraId="7EF48F5F" w14:textId="77777777" w:rsidR="007F3F06" w:rsidRPr="00A17D63" w:rsidRDefault="007F3F06" w:rsidP="007F3F06">
      <w:pPr>
        <w:tabs>
          <w:tab w:val="left" w:pos="426"/>
          <w:tab w:val="left" w:pos="5127"/>
          <w:tab w:val="left" w:pos="6480"/>
        </w:tabs>
        <w:ind w:left="426" w:right="571"/>
        <w:jc w:val="both"/>
        <w:rPr>
          <w:rFonts w:ascii="Century Gothic" w:hAnsi="Century Gothic"/>
          <w:lang w:val="en-CA"/>
        </w:rPr>
      </w:pPr>
    </w:p>
    <w:p w14:paraId="072D30D7" w14:textId="77777777" w:rsidR="007F3F06" w:rsidRPr="00A17D63" w:rsidRDefault="007F3F06" w:rsidP="007F3F06">
      <w:pPr>
        <w:numPr>
          <w:ilvl w:val="0"/>
          <w:numId w:val="7"/>
        </w:numPr>
        <w:tabs>
          <w:tab w:val="left" w:pos="567"/>
          <w:tab w:val="left" w:pos="851"/>
          <w:tab w:val="left" w:pos="6480"/>
        </w:tabs>
        <w:ind w:left="567" w:right="571" w:firstLine="0"/>
        <w:jc w:val="both"/>
        <w:rPr>
          <w:rFonts w:ascii="Century Gothic" w:hAnsi="Century Gothic"/>
          <w:lang w:val="en-CA"/>
        </w:rPr>
      </w:pPr>
      <w:r>
        <w:rPr>
          <w:rFonts w:ascii="Century Gothic" w:hAnsi="Century Gothic"/>
          <w:lang w:val="en-CA"/>
        </w:rPr>
        <w:t>BC Rural &amp; Remote</w:t>
      </w:r>
      <w:r w:rsidRPr="00A17D63">
        <w:rPr>
          <w:rFonts w:ascii="Century Gothic" w:hAnsi="Century Gothic"/>
          <w:lang w:val="en-CA"/>
        </w:rPr>
        <w:t xml:space="preserve"> </w:t>
      </w:r>
      <w:r>
        <w:rPr>
          <w:rFonts w:ascii="Century Gothic" w:hAnsi="Century Gothic"/>
          <w:lang w:val="en-CA"/>
        </w:rPr>
        <w:t>RH</w:t>
      </w:r>
      <w:r w:rsidRPr="00A17D63">
        <w:rPr>
          <w:rFonts w:ascii="Century Gothic" w:hAnsi="Century Gothic"/>
          <w:lang w:val="en-CA"/>
        </w:rPr>
        <w:t xml:space="preserve"> </w:t>
      </w:r>
      <w:r>
        <w:rPr>
          <w:rFonts w:ascii="Century Gothic" w:hAnsi="Century Gothic"/>
          <w:lang w:val="en-CA"/>
        </w:rPr>
        <w:t>Request for Proposals Document (attached)</w:t>
      </w:r>
    </w:p>
    <w:p w14:paraId="6BB76F5C" w14:textId="77777777" w:rsidR="007F3F06" w:rsidRPr="00A17D63" w:rsidRDefault="007F3F06" w:rsidP="007F3F06">
      <w:pPr>
        <w:tabs>
          <w:tab w:val="left" w:pos="426"/>
          <w:tab w:val="left" w:pos="5127"/>
          <w:tab w:val="left" w:pos="6480"/>
        </w:tabs>
        <w:ind w:left="426" w:right="571"/>
        <w:jc w:val="both"/>
        <w:rPr>
          <w:rFonts w:ascii="Century Gothic" w:hAnsi="Century Gothic"/>
          <w:lang w:val="en-CA"/>
        </w:rPr>
      </w:pPr>
    </w:p>
    <w:p w14:paraId="773812A8" w14:textId="77777777" w:rsidR="007F3F06" w:rsidRPr="00A17D63" w:rsidRDefault="007F3F06" w:rsidP="007F3F06">
      <w:pPr>
        <w:tabs>
          <w:tab w:val="left" w:pos="426"/>
          <w:tab w:val="left" w:pos="5127"/>
          <w:tab w:val="left" w:pos="6480"/>
        </w:tabs>
        <w:ind w:left="426" w:right="1026"/>
        <w:jc w:val="both"/>
        <w:rPr>
          <w:rFonts w:ascii="Century Gothic" w:hAnsi="Century Gothic"/>
          <w:lang w:val="en-CA"/>
        </w:rPr>
      </w:pPr>
      <w:r w:rsidRPr="00A17D63">
        <w:rPr>
          <w:rFonts w:ascii="Century Gothic" w:hAnsi="Century Gothic"/>
          <w:lang w:val="en-CA"/>
        </w:rPr>
        <w:t>All parts of the application must be complete</w:t>
      </w:r>
    </w:p>
    <w:p w14:paraId="3D30A926" w14:textId="77777777" w:rsidR="007F3F06" w:rsidRDefault="007F3F06" w:rsidP="007F3F06">
      <w:pPr>
        <w:tabs>
          <w:tab w:val="left" w:pos="426"/>
        </w:tabs>
        <w:ind w:left="426" w:right="0"/>
        <w:rPr>
          <w:rFonts w:ascii="Century Gothic" w:hAnsi="Century Gothic" w:cs="Arial"/>
          <w:b/>
          <w:sz w:val="22"/>
          <w:szCs w:val="22"/>
          <w:lang w:eastAsia="en-CA"/>
        </w:rPr>
      </w:pPr>
    </w:p>
    <w:p w14:paraId="0ED5E2DC" w14:textId="77777777" w:rsidR="007F3F06" w:rsidRDefault="007F3F06" w:rsidP="007F3F06">
      <w:pPr>
        <w:tabs>
          <w:tab w:val="left" w:pos="426"/>
        </w:tabs>
        <w:ind w:left="426" w:right="0"/>
        <w:rPr>
          <w:rFonts w:ascii="Century Gothic" w:hAnsi="Century Gothic" w:cs="Arial"/>
          <w:b/>
          <w:sz w:val="22"/>
          <w:szCs w:val="22"/>
          <w:lang w:eastAsia="en-CA"/>
        </w:rPr>
      </w:pPr>
    </w:p>
    <w:p w14:paraId="3E6CD369" w14:textId="77777777" w:rsidR="007F3F06" w:rsidRPr="00A17D63" w:rsidRDefault="007F3F06" w:rsidP="007F3F06">
      <w:pPr>
        <w:tabs>
          <w:tab w:val="left" w:pos="426"/>
        </w:tabs>
        <w:ind w:left="426" w:right="0"/>
        <w:rPr>
          <w:rFonts w:ascii="Century Gothic" w:hAnsi="Century Gothic" w:cs="Arial"/>
          <w:sz w:val="22"/>
          <w:szCs w:val="22"/>
          <w:lang w:eastAsia="en-CA"/>
        </w:rPr>
      </w:pPr>
      <w:r w:rsidRPr="00A17D63">
        <w:rPr>
          <w:rFonts w:ascii="Century Gothic" w:hAnsi="Century Gothic" w:cs="Arial"/>
          <w:sz w:val="22"/>
          <w:szCs w:val="22"/>
          <w:lang w:eastAsia="en-CA"/>
        </w:rPr>
        <w:t>Please return your completed application to:</w:t>
      </w:r>
    </w:p>
    <w:p w14:paraId="6FF7338A" w14:textId="77777777" w:rsidR="007F3F06" w:rsidRPr="00A17D63" w:rsidRDefault="007F3F06" w:rsidP="007F3F06">
      <w:pPr>
        <w:tabs>
          <w:tab w:val="left" w:pos="426"/>
        </w:tabs>
        <w:ind w:left="426" w:right="0"/>
        <w:rPr>
          <w:rFonts w:ascii="Century Gothic" w:hAnsi="Century Gothic" w:cs="Arial"/>
          <w:sz w:val="22"/>
          <w:szCs w:val="22"/>
          <w:lang w:eastAsia="en-CA"/>
        </w:rPr>
      </w:pPr>
    </w:p>
    <w:p w14:paraId="79813183" w14:textId="77777777" w:rsidR="007F3F06" w:rsidRPr="00A17D63" w:rsidRDefault="007F3F06" w:rsidP="007F3F06">
      <w:pPr>
        <w:tabs>
          <w:tab w:val="left" w:pos="426"/>
        </w:tabs>
        <w:ind w:left="426" w:right="0"/>
        <w:rPr>
          <w:rFonts w:ascii="Century Gothic" w:hAnsi="Century Gothic" w:cs="Arial"/>
          <w:sz w:val="22"/>
          <w:szCs w:val="22"/>
          <w:lang w:eastAsia="en-CA"/>
        </w:rPr>
      </w:pPr>
      <w:r w:rsidRPr="00A17D63">
        <w:rPr>
          <w:rFonts w:ascii="Century Gothic" w:hAnsi="Century Gothic" w:cs="Arial"/>
          <w:sz w:val="22"/>
          <w:szCs w:val="22"/>
          <w:lang w:eastAsia="en-CA"/>
        </w:rPr>
        <w:t xml:space="preserve">Prince George Nechako Aboriginal Employment &amp; Training Association </w:t>
      </w:r>
    </w:p>
    <w:p w14:paraId="6C555C82" w14:textId="77777777" w:rsidR="007F3F06" w:rsidRPr="00A17D63" w:rsidRDefault="007F3F06" w:rsidP="007F3F06">
      <w:pPr>
        <w:tabs>
          <w:tab w:val="left" w:pos="426"/>
        </w:tabs>
        <w:ind w:left="426" w:right="0"/>
        <w:rPr>
          <w:rFonts w:ascii="Century Gothic" w:hAnsi="Century Gothic" w:cs="Arial"/>
          <w:sz w:val="22"/>
          <w:szCs w:val="22"/>
          <w:lang w:eastAsia="en-CA"/>
        </w:rPr>
      </w:pPr>
    </w:p>
    <w:p w14:paraId="21CAD30D" w14:textId="77777777" w:rsidR="007F3F06" w:rsidRPr="00AB3B08" w:rsidRDefault="007F3F06" w:rsidP="007F3F06">
      <w:pPr>
        <w:tabs>
          <w:tab w:val="left" w:pos="426"/>
        </w:tabs>
        <w:ind w:left="426" w:right="0"/>
        <w:jc w:val="center"/>
        <w:rPr>
          <w:rFonts w:ascii="Century Gothic" w:hAnsi="Century Gothic" w:cs="Arial"/>
          <w:sz w:val="22"/>
          <w:szCs w:val="22"/>
          <w:lang w:val="fr-CA" w:eastAsia="en-CA"/>
        </w:rPr>
      </w:pPr>
      <w:r w:rsidRPr="00AB3B08">
        <w:rPr>
          <w:rFonts w:ascii="Century Gothic" w:hAnsi="Century Gothic" w:cs="Arial"/>
          <w:sz w:val="22"/>
          <w:szCs w:val="22"/>
          <w:lang w:val="fr-CA" w:eastAsia="en-CA"/>
        </w:rPr>
        <w:t>Attention – Nicole Doucette</w:t>
      </w:r>
    </w:p>
    <w:p w14:paraId="7D0F5BE2" w14:textId="77777777" w:rsidR="007F3F06" w:rsidRDefault="00F36955" w:rsidP="007F3F06">
      <w:pPr>
        <w:tabs>
          <w:tab w:val="left" w:pos="426"/>
        </w:tabs>
        <w:ind w:left="426" w:right="0"/>
        <w:jc w:val="center"/>
        <w:rPr>
          <w:rFonts w:ascii="Century Gothic" w:hAnsi="Century Gothic" w:cs="Arial"/>
          <w:sz w:val="22"/>
          <w:szCs w:val="22"/>
          <w:lang w:val="fr-CA" w:eastAsia="en-CA"/>
        </w:rPr>
      </w:pPr>
      <w:hyperlink r:id="rId10" w:history="1">
        <w:r w:rsidRPr="00541F5A">
          <w:rPr>
            <w:rStyle w:val="Hyperlink"/>
            <w:rFonts w:ascii="Century Gothic" w:hAnsi="Century Gothic" w:cs="Arial"/>
            <w:sz w:val="22"/>
            <w:szCs w:val="22"/>
            <w:lang w:val="fr-CA" w:eastAsia="en-CA"/>
          </w:rPr>
          <w:t>nicoled@pgnaeta.bc.ca</w:t>
        </w:r>
      </w:hyperlink>
    </w:p>
    <w:p w14:paraId="5144D5DA" w14:textId="77777777" w:rsidR="00F36955" w:rsidRPr="00AB3B08" w:rsidRDefault="00F36955" w:rsidP="007F3F06">
      <w:pPr>
        <w:tabs>
          <w:tab w:val="left" w:pos="426"/>
        </w:tabs>
        <w:ind w:left="426" w:right="0"/>
        <w:jc w:val="center"/>
        <w:rPr>
          <w:rFonts w:ascii="Century Gothic" w:hAnsi="Century Gothic" w:cs="Arial"/>
          <w:sz w:val="22"/>
          <w:szCs w:val="22"/>
          <w:lang w:val="fr-CA" w:eastAsia="en-CA"/>
        </w:rPr>
      </w:pPr>
    </w:p>
    <w:p w14:paraId="58CCE3A3" w14:textId="77777777" w:rsidR="007F3F06" w:rsidRPr="00A17D63" w:rsidRDefault="007F3F06" w:rsidP="007F3F06">
      <w:pPr>
        <w:tabs>
          <w:tab w:val="left" w:pos="426"/>
        </w:tabs>
        <w:ind w:left="426" w:right="0"/>
        <w:jc w:val="center"/>
        <w:rPr>
          <w:rFonts w:ascii="Century Gothic" w:hAnsi="Century Gothic" w:cs="Arial"/>
          <w:sz w:val="22"/>
          <w:szCs w:val="22"/>
          <w:lang w:eastAsia="en-CA"/>
        </w:rPr>
      </w:pPr>
      <w:r w:rsidRPr="00A17D63">
        <w:rPr>
          <w:rFonts w:ascii="Century Gothic" w:hAnsi="Century Gothic" w:cs="Arial"/>
          <w:sz w:val="22"/>
          <w:szCs w:val="22"/>
          <w:lang w:eastAsia="en-CA"/>
        </w:rPr>
        <w:t>198 Kingston Street</w:t>
      </w:r>
    </w:p>
    <w:p w14:paraId="4745BD14" w14:textId="77777777" w:rsidR="007F3F06" w:rsidRPr="00A17D63" w:rsidRDefault="007F3F06" w:rsidP="007F3F06">
      <w:pPr>
        <w:tabs>
          <w:tab w:val="left" w:pos="426"/>
        </w:tabs>
        <w:ind w:left="426" w:right="0"/>
        <w:jc w:val="center"/>
        <w:rPr>
          <w:rFonts w:ascii="Century Gothic" w:hAnsi="Century Gothic" w:cs="Arial"/>
          <w:sz w:val="22"/>
          <w:szCs w:val="22"/>
          <w:lang w:eastAsia="en-CA"/>
        </w:rPr>
      </w:pPr>
      <w:r w:rsidRPr="00A17D63">
        <w:rPr>
          <w:rFonts w:ascii="Century Gothic" w:hAnsi="Century Gothic" w:cs="Arial"/>
          <w:sz w:val="22"/>
          <w:szCs w:val="22"/>
          <w:lang w:eastAsia="en-CA"/>
        </w:rPr>
        <w:t>Prince George, BC V2L 1C3</w:t>
      </w:r>
    </w:p>
    <w:p w14:paraId="59739270" w14:textId="77777777" w:rsidR="007F3F06" w:rsidRPr="00A17D63" w:rsidRDefault="007F3F06" w:rsidP="007F3F06">
      <w:pPr>
        <w:tabs>
          <w:tab w:val="left" w:pos="426"/>
        </w:tabs>
        <w:ind w:left="426" w:right="0"/>
        <w:jc w:val="center"/>
        <w:rPr>
          <w:rFonts w:ascii="Century Gothic" w:hAnsi="Century Gothic" w:cs="Arial"/>
          <w:sz w:val="22"/>
          <w:szCs w:val="22"/>
          <w:lang w:eastAsia="en-CA"/>
        </w:rPr>
      </w:pPr>
    </w:p>
    <w:p w14:paraId="41C5BB4A" w14:textId="77777777" w:rsidR="007F3F06" w:rsidRPr="00A17D63" w:rsidRDefault="007F3F06" w:rsidP="007F3F06">
      <w:pPr>
        <w:tabs>
          <w:tab w:val="left" w:pos="426"/>
        </w:tabs>
        <w:ind w:left="426" w:right="0"/>
        <w:jc w:val="center"/>
        <w:rPr>
          <w:rFonts w:ascii="Century Gothic" w:hAnsi="Century Gothic" w:cs="Arial"/>
          <w:sz w:val="22"/>
          <w:szCs w:val="22"/>
          <w:lang w:eastAsia="en-CA"/>
        </w:rPr>
      </w:pPr>
      <w:r w:rsidRPr="00A17D63">
        <w:rPr>
          <w:rFonts w:ascii="Century Gothic" w:hAnsi="Century Gothic" w:cs="Arial"/>
          <w:sz w:val="22"/>
          <w:szCs w:val="22"/>
          <w:lang w:eastAsia="en-CA"/>
        </w:rPr>
        <w:t>Telephone</w:t>
      </w:r>
      <w:proofErr w:type="gramStart"/>
      <w:r w:rsidRPr="00A17D63">
        <w:rPr>
          <w:rFonts w:ascii="Century Gothic" w:hAnsi="Century Gothic" w:cs="Arial"/>
          <w:sz w:val="22"/>
          <w:szCs w:val="22"/>
          <w:lang w:eastAsia="en-CA"/>
        </w:rPr>
        <w:t>:  250</w:t>
      </w:r>
      <w:proofErr w:type="gramEnd"/>
      <w:r w:rsidRPr="00A17D63">
        <w:rPr>
          <w:rFonts w:ascii="Century Gothic" w:hAnsi="Century Gothic" w:cs="Arial"/>
          <w:sz w:val="22"/>
          <w:szCs w:val="22"/>
          <w:lang w:eastAsia="en-CA"/>
        </w:rPr>
        <w:t>-561-1199</w:t>
      </w:r>
    </w:p>
    <w:p w14:paraId="59AECF3D" w14:textId="77777777" w:rsidR="007F3F06" w:rsidRPr="00A17D63" w:rsidRDefault="007F3F06" w:rsidP="007F3F06">
      <w:pPr>
        <w:tabs>
          <w:tab w:val="left" w:pos="426"/>
        </w:tabs>
        <w:ind w:left="426" w:right="0"/>
        <w:jc w:val="center"/>
        <w:rPr>
          <w:rFonts w:ascii="Century Gothic" w:hAnsi="Century Gothic" w:cs="Arial"/>
          <w:sz w:val="22"/>
          <w:szCs w:val="22"/>
          <w:lang w:eastAsia="en-CA"/>
        </w:rPr>
      </w:pPr>
      <w:r w:rsidRPr="00A17D63">
        <w:rPr>
          <w:rFonts w:ascii="Century Gothic" w:hAnsi="Century Gothic" w:cs="Arial"/>
          <w:sz w:val="22"/>
          <w:szCs w:val="22"/>
          <w:lang w:eastAsia="en-CA"/>
        </w:rPr>
        <w:t>Fax</w:t>
      </w:r>
      <w:proofErr w:type="gramStart"/>
      <w:r w:rsidRPr="00A17D63">
        <w:rPr>
          <w:rFonts w:ascii="Century Gothic" w:hAnsi="Century Gothic" w:cs="Arial"/>
          <w:sz w:val="22"/>
          <w:szCs w:val="22"/>
          <w:lang w:eastAsia="en-CA"/>
        </w:rPr>
        <w:t>:  250</w:t>
      </w:r>
      <w:proofErr w:type="gramEnd"/>
      <w:r w:rsidRPr="00A17D63">
        <w:rPr>
          <w:rFonts w:ascii="Century Gothic" w:hAnsi="Century Gothic" w:cs="Arial"/>
          <w:sz w:val="22"/>
          <w:szCs w:val="22"/>
          <w:lang w:eastAsia="en-CA"/>
        </w:rPr>
        <w:t>-561-1149</w:t>
      </w:r>
    </w:p>
    <w:p w14:paraId="22512A55" w14:textId="77777777" w:rsidR="007F3F06" w:rsidRPr="00A17D63" w:rsidRDefault="007F3F06" w:rsidP="007F3F06">
      <w:pPr>
        <w:tabs>
          <w:tab w:val="left" w:pos="426"/>
          <w:tab w:val="left" w:pos="5127"/>
          <w:tab w:val="left" w:pos="6480"/>
        </w:tabs>
        <w:ind w:left="426" w:right="1026"/>
        <w:rPr>
          <w:rFonts w:ascii="Century Gothic" w:hAnsi="Century Gothic"/>
          <w:lang w:val="en-CA"/>
        </w:rPr>
      </w:pPr>
    </w:p>
    <w:p w14:paraId="1ED1CA2F" w14:textId="77777777" w:rsidR="007F3F06" w:rsidRPr="00A17D63" w:rsidRDefault="007F3F06" w:rsidP="007F3F06">
      <w:pPr>
        <w:tabs>
          <w:tab w:val="left" w:pos="0"/>
          <w:tab w:val="left" w:pos="426"/>
          <w:tab w:val="left" w:pos="5127"/>
          <w:tab w:val="left" w:pos="6480"/>
        </w:tabs>
        <w:ind w:left="426"/>
        <w:jc w:val="both"/>
        <w:rPr>
          <w:rFonts w:ascii="Century Gothic" w:hAnsi="Century Gothic"/>
          <w:sz w:val="22"/>
          <w:szCs w:val="22"/>
          <w:lang w:val="en-CA"/>
        </w:rPr>
      </w:pPr>
      <w:r w:rsidRPr="00D25733">
        <w:rPr>
          <w:rFonts w:ascii="Century Gothic" w:eastAsia="Times New Roman" w:hAnsi="Century Gothic"/>
          <w:sz w:val="22"/>
          <w:szCs w:val="22"/>
          <w:lang w:val="en"/>
        </w:rPr>
        <w:t>Funded by the Government of Canada's Reaching Home:</w:t>
      </w:r>
      <w:r>
        <w:rPr>
          <w:rFonts w:ascii="Century Gothic" w:eastAsia="Times New Roman" w:hAnsi="Century Gothic"/>
          <w:sz w:val="22"/>
          <w:szCs w:val="22"/>
          <w:lang w:val="en"/>
        </w:rPr>
        <w:t xml:space="preserve"> </w:t>
      </w:r>
      <w:r w:rsidRPr="00D25733">
        <w:rPr>
          <w:rFonts w:ascii="Century Gothic" w:eastAsia="Times New Roman" w:hAnsi="Century Gothic"/>
          <w:sz w:val="22"/>
          <w:szCs w:val="22"/>
          <w:lang w:val="en"/>
        </w:rPr>
        <w:t xml:space="preserve">Canada’s Homelessness Strategy </w:t>
      </w:r>
    </w:p>
    <w:p w14:paraId="7146359A" w14:textId="77777777" w:rsidR="007F3F06" w:rsidRDefault="007F3F06" w:rsidP="007F3F06">
      <w:pPr>
        <w:spacing w:after="160" w:line="259" w:lineRule="auto"/>
        <w:ind w:left="0" w:right="0"/>
      </w:pPr>
    </w:p>
    <w:p w14:paraId="2D834E8E" w14:textId="77777777" w:rsidR="007F4CFA" w:rsidRDefault="007F4CFA" w:rsidP="002B4E9F">
      <w:pPr>
        <w:tabs>
          <w:tab w:val="left" w:pos="426"/>
          <w:tab w:val="left" w:pos="5127"/>
          <w:tab w:val="left" w:pos="6480"/>
        </w:tabs>
        <w:ind w:left="426"/>
        <w:jc w:val="center"/>
        <w:rPr>
          <w:rFonts w:ascii="Century Gothic" w:hAnsi="Century Gothic"/>
          <w:b/>
          <w:sz w:val="36"/>
          <w:szCs w:val="28"/>
          <w:lang w:val="en-CA"/>
        </w:rPr>
      </w:pPr>
    </w:p>
    <w:p w14:paraId="21696FEF" w14:textId="77777777" w:rsidR="00F36955" w:rsidRDefault="00F36955" w:rsidP="001F3747">
      <w:pPr>
        <w:tabs>
          <w:tab w:val="left" w:pos="5127"/>
          <w:tab w:val="left" w:pos="6480"/>
        </w:tabs>
        <w:ind w:left="0"/>
        <w:jc w:val="center"/>
        <w:rPr>
          <w:rFonts w:ascii="Century Gothic" w:hAnsi="Century Gothic"/>
          <w:b/>
          <w:sz w:val="36"/>
          <w:szCs w:val="28"/>
          <w:lang w:val="en-CA"/>
        </w:rPr>
      </w:pPr>
    </w:p>
    <w:p w14:paraId="64F7EF33" w14:textId="77777777" w:rsidR="005F2CA8" w:rsidRDefault="009B5C96">
      <w:pPr>
        <w:spacing w:after="160" w:line="259" w:lineRule="auto"/>
        <w:ind w:left="0" w:right="0"/>
      </w:pPr>
      <w:r w:rsidRPr="0037432D">
        <w:rPr>
          <w:noProof/>
          <w:sz w:val="32"/>
          <w:szCs w:val="32"/>
          <w:lang w:val="en-CA" w:eastAsia="en-CA"/>
        </w:rPr>
        <w:drawing>
          <wp:anchor distT="0" distB="0" distL="114300" distR="114300" simplePos="0" relativeHeight="251671552" behindDoc="1" locked="0" layoutInCell="1" allowOverlap="1" wp14:anchorId="73B9DC23" wp14:editId="3C3F1C4F">
            <wp:simplePos x="0" y="0"/>
            <wp:positionH relativeFrom="margin">
              <wp:posOffset>5362575</wp:posOffset>
            </wp:positionH>
            <wp:positionV relativeFrom="paragraph">
              <wp:posOffset>162560</wp:posOffset>
            </wp:positionV>
            <wp:extent cx="1024890" cy="314960"/>
            <wp:effectExtent l="0" t="0" r="3810" b="8890"/>
            <wp:wrapTight wrapText="bothSides">
              <wp:wrapPolygon edited="0">
                <wp:start x="0" y="0"/>
                <wp:lineTo x="0" y="20903"/>
                <wp:lineTo x="21279" y="20903"/>
                <wp:lineTo x="212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89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72576" behindDoc="1" locked="0" layoutInCell="1" allowOverlap="1" wp14:anchorId="5C2DC443" wp14:editId="29F4D9F4">
            <wp:simplePos x="0" y="0"/>
            <wp:positionH relativeFrom="column">
              <wp:posOffset>-393700</wp:posOffset>
            </wp:positionH>
            <wp:positionV relativeFrom="paragraph">
              <wp:posOffset>167005</wp:posOffset>
            </wp:positionV>
            <wp:extent cx="319405" cy="343535"/>
            <wp:effectExtent l="0" t="0" r="4445" b="0"/>
            <wp:wrapTight wrapText="bothSides">
              <wp:wrapPolygon edited="0">
                <wp:start x="0" y="0"/>
                <wp:lineTo x="0" y="20362"/>
                <wp:lineTo x="20612" y="20362"/>
                <wp:lineTo x="206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405" cy="343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06D64" w14:textId="77777777" w:rsidR="00F36955" w:rsidRDefault="00F36955">
      <w:pPr>
        <w:spacing w:after="160" w:line="259" w:lineRule="auto"/>
        <w:ind w:left="0" w:right="0"/>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915"/>
      </w:tblGrid>
      <w:tr w:rsidR="00DC4226" w:rsidRPr="00306D67" w14:paraId="73AE3271" w14:textId="77777777" w:rsidTr="008D501B">
        <w:tc>
          <w:tcPr>
            <w:tcW w:w="10915" w:type="dxa"/>
            <w:tcBorders>
              <w:bottom w:val="single" w:sz="4" w:space="0" w:color="auto"/>
            </w:tcBorders>
            <w:shd w:val="clear" w:color="auto" w:fill="B3B3B3"/>
          </w:tcPr>
          <w:p w14:paraId="23916474" w14:textId="77777777" w:rsidR="00DC4226" w:rsidRPr="00306D67" w:rsidRDefault="0016217F" w:rsidP="003D7F16">
            <w:pPr>
              <w:spacing w:before="120" w:after="120"/>
              <w:ind w:left="0" w:right="0"/>
              <w:jc w:val="center"/>
              <w:rPr>
                <w:rFonts w:ascii="Century Gothic" w:hAnsi="Century Gothic" w:cs="Arial"/>
                <w:b/>
                <w:lang w:eastAsia="en-CA"/>
              </w:rPr>
            </w:pPr>
            <w:r>
              <w:br w:type="page"/>
            </w:r>
            <w:r w:rsidR="006A19A1">
              <w:rPr>
                <w:rFonts w:ascii="Century Gothic" w:hAnsi="Century Gothic" w:cs="Arial"/>
                <w:b/>
                <w:lang w:eastAsia="en-CA"/>
              </w:rPr>
              <w:t xml:space="preserve"> Reaching </w:t>
            </w:r>
            <w:proofErr w:type="gramStart"/>
            <w:r w:rsidR="006A19A1">
              <w:rPr>
                <w:rFonts w:ascii="Century Gothic" w:hAnsi="Century Gothic" w:cs="Arial"/>
                <w:b/>
                <w:lang w:eastAsia="en-CA"/>
              </w:rPr>
              <w:t xml:space="preserve">Home </w:t>
            </w:r>
            <w:r w:rsidR="00DC4226" w:rsidRPr="00306D67">
              <w:rPr>
                <w:rFonts w:ascii="Century Gothic" w:hAnsi="Century Gothic" w:cs="Arial"/>
                <w:b/>
                <w:lang w:eastAsia="en-CA"/>
              </w:rPr>
              <w:t xml:space="preserve"> </w:t>
            </w:r>
            <w:r w:rsidR="006A19A1">
              <w:rPr>
                <w:rFonts w:ascii="Century Gothic" w:hAnsi="Century Gothic" w:cs="Arial"/>
                <w:b/>
                <w:lang w:eastAsia="en-CA"/>
              </w:rPr>
              <w:t>(</w:t>
            </w:r>
            <w:proofErr w:type="gramEnd"/>
            <w:r w:rsidR="006A19A1">
              <w:rPr>
                <w:rFonts w:ascii="Century Gothic" w:hAnsi="Century Gothic" w:cs="Arial"/>
                <w:b/>
                <w:lang w:eastAsia="en-CA"/>
              </w:rPr>
              <w:t>RH)</w:t>
            </w:r>
            <w:r w:rsidR="0025756C">
              <w:rPr>
                <w:rFonts w:ascii="Century Gothic" w:hAnsi="Century Gothic" w:cs="Arial"/>
                <w:b/>
                <w:lang w:eastAsia="en-CA"/>
              </w:rPr>
              <w:t xml:space="preserve"> – Canada’s Homelessness Strategy</w:t>
            </w:r>
          </w:p>
          <w:p w14:paraId="1BC788CA" w14:textId="77777777" w:rsidR="00DC4226" w:rsidRPr="00306D67" w:rsidRDefault="0025756C" w:rsidP="003D7F16">
            <w:pPr>
              <w:spacing w:before="120" w:after="120"/>
              <w:ind w:left="0" w:right="0"/>
              <w:jc w:val="center"/>
              <w:rPr>
                <w:rFonts w:ascii="Century Gothic" w:hAnsi="Century Gothic" w:cs="Arial"/>
                <w:b/>
                <w:lang w:eastAsia="en-CA"/>
              </w:rPr>
            </w:pPr>
            <w:r>
              <w:rPr>
                <w:rFonts w:ascii="Century Gothic" w:hAnsi="Century Gothic" w:cs="Arial"/>
                <w:b/>
                <w:lang w:eastAsia="en-CA"/>
              </w:rPr>
              <w:t xml:space="preserve">Prince George Designated Community - </w:t>
            </w:r>
            <w:r w:rsidR="00DC4226" w:rsidRPr="00306D67">
              <w:rPr>
                <w:rFonts w:ascii="Century Gothic" w:hAnsi="Century Gothic" w:cs="Arial"/>
                <w:b/>
                <w:lang w:eastAsia="en-CA"/>
              </w:rPr>
              <w:t>Application for Project</w:t>
            </w:r>
            <w:r w:rsidR="009A31DD">
              <w:rPr>
                <w:rFonts w:ascii="Century Gothic" w:hAnsi="Century Gothic" w:cs="Arial"/>
                <w:b/>
                <w:lang w:eastAsia="en-CA"/>
              </w:rPr>
              <w:t xml:space="preserve"> Funding</w:t>
            </w:r>
            <w:r w:rsidR="006A19A1">
              <w:rPr>
                <w:rFonts w:ascii="Century Gothic" w:hAnsi="Century Gothic" w:cs="Arial"/>
                <w:b/>
                <w:lang w:eastAsia="en-CA"/>
              </w:rPr>
              <w:t xml:space="preserve"> </w:t>
            </w:r>
          </w:p>
          <w:p w14:paraId="50D76E45" w14:textId="77777777" w:rsidR="00DC4226" w:rsidRPr="00306D67" w:rsidRDefault="00DC4226" w:rsidP="006A19A1">
            <w:pPr>
              <w:spacing w:before="120" w:after="120"/>
              <w:ind w:left="0" w:right="0"/>
              <w:jc w:val="center"/>
              <w:rPr>
                <w:rFonts w:ascii="Century Gothic" w:hAnsi="Century Gothic" w:cs="Arial"/>
                <w:b/>
                <w:lang w:eastAsia="en-CA"/>
              </w:rPr>
            </w:pPr>
          </w:p>
        </w:tc>
      </w:tr>
    </w:tbl>
    <w:p w14:paraId="7CD21009" w14:textId="77777777" w:rsidR="00881D89" w:rsidRDefault="00881D89" w:rsidP="004C7A1E">
      <w:pPr>
        <w:ind w:left="0"/>
        <w:jc w:val="both"/>
        <w:rPr>
          <w:rFonts w:ascii="Century Gothic" w:hAnsi="Century Gothic"/>
          <w:b/>
          <w:bCs/>
          <w:smallCaps/>
          <w:sz w:val="28"/>
          <w:u w:val="single"/>
          <w:lang w:val="en-CA"/>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1601"/>
        <w:gridCol w:w="2178"/>
        <w:gridCol w:w="451"/>
        <w:gridCol w:w="630"/>
        <w:gridCol w:w="1050"/>
        <w:gridCol w:w="749"/>
        <w:gridCol w:w="2171"/>
      </w:tblGrid>
      <w:tr w:rsidR="002E382F" w:rsidRPr="00F578BA" w14:paraId="14197D6F" w14:textId="77777777" w:rsidTr="001C2BFF">
        <w:trPr>
          <w:trHeight w:val="300"/>
        </w:trPr>
        <w:tc>
          <w:tcPr>
            <w:tcW w:w="10915" w:type="dxa"/>
            <w:gridSpan w:val="8"/>
            <w:tcBorders>
              <w:top w:val="nil"/>
              <w:left w:val="nil"/>
              <w:bottom w:val="single" w:sz="4" w:space="0" w:color="auto"/>
              <w:right w:val="nil"/>
            </w:tcBorders>
          </w:tcPr>
          <w:p w14:paraId="21BE1432" w14:textId="77777777" w:rsidR="002E382F" w:rsidRPr="008D501B" w:rsidRDefault="002E382F" w:rsidP="005E42FC">
            <w:pPr>
              <w:spacing w:before="120" w:after="120"/>
              <w:ind w:left="318" w:hanging="318"/>
              <w:jc w:val="both"/>
              <w:rPr>
                <w:rFonts w:ascii="Century Gothic" w:hAnsi="Century Gothic"/>
                <w:b/>
                <w:sz w:val="20"/>
                <w:szCs w:val="20"/>
                <w:lang w:val="en-CA"/>
              </w:rPr>
            </w:pPr>
            <w:r w:rsidRPr="003D7F16">
              <w:rPr>
                <w:rFonts w:ascii="Century Gothic" w:hAnsi="Century Gothic"/>
                <w:b/>
                <w:szCs w:val="20"/>
                <w:lang w:val="en-CA"/>
              </w:rPr>
              <w:t>Section 1 Organization Information</w:t>
            </w:r>
          </w:p>
        </w:tc>
      </w:tr>
      <w:tr w:rsidR="00DC4226" w:rsidRPr="00F578BA" w14:paraId="2FA30345" w14:textId="77777777" w:rsidTr="00EB2789">
        <w:trPr>
          <w:trHeight w:val="300"/>
        </w:trPr>
        <w:tc>
          <w:tcPr>
            <w:tcW w:w="10915" w:type="dxa"/>
            <w:gridSpan w:val="8"/>
            <w:tcBorders>
              <w:bottom w:val="single" w:sz="4" w:space="0" w:color="auto"/>
            </w:tcBorders>
          </w:tcPr>
          <w:p w14:paraId="30EDD8CD" w14:textId="77777777" w:rsidR="00DC4226" w:rsidRPr="001C2BFF" w:rsidRDefault="00DC4226" w:rsidP="00D66934">
            <w:pPr>
              <w:tabs>
                <w:tab w:val="left" w:pos="8100"/>
              </w:tabs>
              <w:spacing w:before="40"/>
              <w:ind w:left="5"/>
              <w:rPr>
                <w:rFonts w:ascii="Century Gothic" w:hAnsi="Century Gothic"/>
                <w:b/>
                <w:sz w:val="22"/>
                <w:szCs w:val="20"/>
                <w:lang w:val="en-CA"/>
              </w:rPr>
            </w:pPr>
            <w:r w:rsidRPr="001C2BFF">
              <w:rPr>
                <w:rFonts w:ascii="Century Gothic" w:hAnsi="Century Gothic"/>
                <w:b/>
                <w:sz w:val="22"/>
                <w:szCs w:val="20"/>
                <w:lang w:val="en-CA"/>
              </w:rPr>
              <w:t>Organization type</w:t>
            </w:r>
          </w:p>
        </w:tc>
      </w:tr>
      <w:tr w:rsidR="004A4ADC" w:rsidRPr="00DC4226" w14:paraId="1743D705" w14:textId="77777777" w:rsidTr="008D501B">
        <w:trPr>
          <w:trHeight w:val="767"/>
        </w:trPr>
        <w:tc>
          <w:tcPr>
            <w:tcW w:w="2085" w:type="dxa"/>
            <w:tcBorders>
              <w:bottom w:val="single" w:sz="4" w:space="0" w:color="auto"/>
            </w:tcBorders>
            <w:noWrap/>
            <w:vAlign w:val="center"/>
          </w:tcPr>
          <w:p w14:paraId="1BC13CE5" w14:textId="77777777" w:rsidR="004A4ADC" w:rsidRPr="001C2BFF" w:rsidRDefault="004A4ADC" w:rsidP="004A4ADC">
            <w:pPr>
              <w:tabs>
                <w:tab w:val="left" w:pos="8100"/>
              </w:tabs>
              <w:ind w:left="313" w:right="139" w:hanging="284"/>
              <w:rPr>
                <w:rFonts w:ascii="Century Gothic" w:hAnsi="Century Gothic"/>
                <w:b/>
                <w:sz w:val="22"/>
                <w:szCs w:val="20"/>
                <w:lang w:val="en-CA"/>
              </w:rPr>
            </w:pPr>
            <w:r w:rsidRPr="001C2BFF">
              <w:rPr>
                <w:rFonts w:ascii="Century Gothic" w:hAnsi="Century Gothic"/>
                <w:b/>
                <w:sz w:val="22"/>
                <w:szCs w:val="20"/>
                <w:lang w:val="en-CA"/>
              </w:rPr>
              <w:fldChar w:fldCharType="begin">
                <w:ffData>
                  <w:name w:val="CaseACocher8"/>
                  <w:enabled/>
                  <w:calcOnExit w:val="0"/>
                  <w:checkBox>
                    <w:sizeAuto/>
                    <w:default w:val="0"/>
                  </w:checkBox>
                </w:ffData>
              </w:fldChar>
            </w:r>
            <w:r w:rsidRPr="001C2BFF">
              <w:rPr>
                <w:rFonts w:ascii="Century Gothic" w:hAnsi="Century Gothic"/>
                <w:b/>
                <w:sz w:val="22"/>
                <w:szCs w:val="20"/>
                <w:lang w:val="en-CA"/>
              </w:rPr>
              <w:instrText xml:space="preserve"> FORMCHECKBOX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sz w:val="22"/>
                <w:szCs w:val="20"/>
                <w:lang w:val="en-CA"/>
              </w:rPr>
              <w:fldChar w:fldCharType="end"/>
            </w:r>
            <w:r w:rsidRPr="001C2BFF">
              <w:rPr>
                <w:rFonts w:ascii="Century Gothic" w:hAnsi="Century Gothic"/>
                <w:b/>
                <w:sz w:val="22"/>
                <w:szCs w:val="20"/>
                <w:lang w:val="en-CA"/>
              </w:rPr>
              <w:t xml:space="preserve">  Municipality</w:t>
            </w:r>
          </w:p>
        </w:tc>
        <w:tc>
          <w:tcPr>
            <w:tcW w:w="1601" w:type="dxa"/>
            <w:tcBorders>
              <w:bottom w:val="single" w:sz="4" w:space="0" w:color="auto"/>
            </w:tcBorders>
            <w:noWrap/>
            <w:vAlign w:val="center"/>
          </w:tcPr>
          <w:p w14:paraId="5F49D3F6" w14:textId="77777777" w:rsidR="004A4ADC" w:rsidRPr="001C2BFF" w:rsidRDefault="004A4ADC" w:rsidP="004A4ADC">
            <w:pPr>
              <w:ind w:left="0" w:right="0"/>
              <w:rPr>
                <w:rFonts w:ascii="Century Gothic" w:eastAsia="Times New Roman" w:hAnsi="Century Gothic"/>
                <w:b/>
                <w:sz w:val="22"/>
                <w:szCs w:val="20"/>
                <w:lang w:val="en-CA" w:eastAsia="fr-CA"/>
              </w:rPr>
            </w:pPr>
            <w:r w:rsidRPr="001C2BFF">
              <w:rPr>
                <w:rFonts w:ascii="Century Gothic" w:eastAsia="Times New Roman" w:hAnsi="Century Gothic"/>
                <w:b/>
                <w:sz w:val="22"/>
                <w:szCs w:val="20"/>
                <w:lang w:val="en-CA" w:eastAsia="fr-CA"/>
              </w:rPr>
              <w:fldChar w:fldCharType="begin">
                <w:ffData>
                  <w:name w:val=""/>
                  <w:enabled/>
                  <w:calcOnExit w:val="0"/>
                  <w:checkBox>
                    <w:sizeAuto/>
                    <w:default w:val="0"/>
                  </w:checkBox>
                </w:ffData>
              </w:fldChar>
            </w:r>
            <w:r w:rsidRPr="001C2BFF">
              <w:rPr>
                <w:rFonts w:ascii="Century Gothic" w:eastAsia="Times New Roman" w:hAnsi="Century Gothic"/>
                <w:b/>
                <w:sz w:val="22"/>
                <w:szCs w:val="20"/>
                <w:lang w:val="en-CA" w:eastAsia="fr-CA"/>
              </w:rPr>
              <w:instrText xml:space="preserve"> FORMCHECKBOX </w:instrText>
            </w:r>
            <w:r w:rsidRPr="001C2BFF">
              <w:rPr>
                <w:rFonts w:ascii="Century Gothic" w:eastAsia="Times New Roman" w:hAnsi="Century Gothic"/>
                <w:b/>
                <w:sz w:val="22"/>
                <w:szCs w:val="20"/>
                <w:lang w:val="en-CA" w:eastAsia="fr-CA"/>
              </w:rPr>
            </w:r>
            <w:r w:rsidRPr="001C2BFF">
              <w:rPr>
                <w:rFonts w:ascii="Century Gothic" w:eastAsia="Times New Roman" w:hAnsi="Century Gothic"/>
                <w:b/>
                <w:sz w:val="22"/>
                <w:szCs w:val="20"/>
                <w:lang w:val="en-CA" w:eastAsia="fr-CA"/>
              </w:rPr>
              <w:fldChar w:fldCharType="separate"/>
            </w:r>
            <w:r w:rsidRPr="001C2BFF">
              <w:rPr>
                <w:rFonts w:ascii="Century Gothic" w:eastAsia="Times New Roman" w:hAnsi="Century Gothic"/>
                <w:b/>
                <w:sz w:val="22"/>
                <w:szCs w:val="20"/>
                <w:lang w:val="en-CA" w:eastAsia="fr-CA"/>
              </w:rPr>
              <w:fldChar w:fldCharType="end"/>
            </w:r>
            <w:r w:rsidRPr="001C2BFF">
              <w:rPr>
                <w:rFonts w:ascii="Century Gothic" w:eastAsia="Times New Roman" w:hAnsi="Century Gothic"/>
                <w:b/>
                <w:sz w:val="22"/>
                <w:szCs w:val="20"/>
                <w:lang w:val="en-CA" w:eastAsia="fr-CA"/>
              </w:rPr>
              <w:t xml:space="preserve"> Private</w:t>
            </w:r>
          </w:p>
        </w:tc>
        <w:tc>
          <w:tcPr>
            <w:tcW w:w="2629" w:type="dxa"/>
            <w:gridSpan w:val="2"/>
            <w:tcBorders>
              <w:bottom w:val="single" w:sz="4" w:space="0" w:color="auto"/>
            </w:tcBorders>
            <w:noWrap/>
            <w:vAlign w:val="center"/>
          </w:tcPr>
          <w:p w14:paraId="2E557C1B" w14:textId="77777777" w:rsidR="004A4ADC" w:rsidRPr="001C2BFF" w:rsidRDefault="004A4ADC" w:rsidP="008D501B">
            <w:pPr>
              <w:tabs>
                <w:tab w:val="left" w:pos="8100"/>
              </w:tabs>
              <w:ind w:left="299" w:right="111" w:hanging="142"/>
              <w:rPr>
                <w:rFonts w:ascii="Century Gothic" w:hAnsi="Century Gothic"/>
                <w:b/>
                <w:sz w:val="22"/>
                <w:szCs w:val="20"/>
                <w:lang w:val="en-CA"/>
              </w:rPr>
            </w:pPr>
            <w:r w:rsidRPr="001C2BFF">
              <w:rPr>
                <w:rFonts w:ascii="Century Gothic" w:hAnsi="Century Gothic"/>
                <w:b/>
                <w:sz w:val="22"/>
                <w:szCs w:val="20"/>
                <w:lang w:val="en-CA"/>
              </w:rPr>
              <w:fldChar w:fldCharType="begin">
                <w:ffData>
                  <w:name w:val="CaseACocher9"/>
                  <w:enabled/>
                  <w:calcOnExit w:val="0"/>
                  <w:checkBox>
                    <w:sizeAuto/>
                    <w:default w:val="0"/>
                  </w:checkBox>
                </w:ffData>
              </w:fldChar>
            </w:r>
            <w:r w:rsidRPr="001C2BFF">
              <w:rPr>
                <w:rFonts w:ascii="Century Gothic" w:hAnsi="Century Gothic"/>
                <w:b/>
                <w:sz w:val="22"/>
                <w:szCs w:val="20"/>
                <w:lang w:val="en-CA"/>
              </w:rPr>
              <w:instrText xml:space="preserve"> FORMCHECKBOX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sz w:val="22"/>
                <w:szCs w:val="20"/>
                <w:lang w:val="en-CA"/>
              </w:rPr>
              <w:fldChar w:fldCharType="end"/>
            </w:r>
            <w:r w:rsidRPr="001C2BFF">
              <w:rPr>
                <w:rFonts w:ascii="Century Gothic" w:hAnsi="Century Gothic"/>
                <w:b/>
                <w:sz w:val="22"/>
                <w:szCs w:val="20"/>
                <w:lang w:val="en-CA"/>
              </w:rPr>
              <w:t xml:space="preserve"> Provincial Gov’t</w:t>
            </w:r>
          </w:p>
        </w:tc>
        <w:tc>
          <w:tcPr>
            <w:tcW w:w="1680" w:type="dxa"/>
            <w:gridSpan w:val="2"/>
            <w:tcBorders>
              <w:bottom w:val="single" w:sz="4" w:space="0" w:color="auto"/>
            </w:tcBorders>
            <w:noWrap/>
          </w:tcPr>
          <w:p w14:paraId="2086D554" w14:textId="77777777" w:rsidR="004A4ADC" w:rsidRPr="001C2BFF" w:rsidRDefault="004A4ADC" w:rsidP="004A4ADC">
            <w:pPr>
              <w:rPr>
                <w:rFonts w:ascii="Century Gothic" w:hAnsi="Century Gothic"/>
                <w:b/>
                <w:sz w:val="22"/>
                <w:szCs w:val="20"/>
                <w:lang w:val="en-CA"/>
              </w:rPr>
            </w:pPr>
          </w:p>
          <w:p w14:paraId="6FB2AFDC" w14:textId="77777777" w:rsidR="004A4ADC" w:rsidRPr="001C2BFF" w:rsidRDefault="004A4ADC" w:rsidP="004A4ADC">
            <w:pPr>
              <w:ind w:left="0" w:right="90"/>
              <w:rPr>
                <w:rFonts w:ascii="Century Gothic" w:hAnsi="Century Gothic"/>
                <w:b/>
                <w:sz w:val="22"/>
                <w:szCs w:val="20"/>
                <w:lang w:val="en-CA"/>
              </w:rPr>
            </w:pPr>
            <w:r w:rsidRPr="001C2BFF">
              <w:rPr>
                <w:rFonts w:ascii="Century Gothic" w:hAnsi="Century Gothic"/>
                <w:b/>
                <w:sz w:val="22"/>
                <w:szCs w:val="20"/>
                <w:lang w:val="en-CA"/>
              </w:rPr>
              <w:fldChar w:fldCharType="begin">
                <w:ffData>
                  <w:name w:val="CaseACocher9"/>
                  <w:enabled/>
                  <w:calcOnExit w:val="0"/>
                  <w:checkBox>
                    <w:sizeAuto/>
                    <w:default w:val="0"/>
                  </w:checkBox>
                </w:ffData>
              </w:fldChar>
            </w:r>
            <w:r w:rsidRPr="001C2BFF">
              <w:rPr>
                <w:rFonts w:ascii="Century Gothic" w:hAnsi="Century Gothic"/>
                <w:b/>
                <w:sz w:val="22"/>
                <w:szCs w:val="20"/>
                <w:lang w:val="en-CA"/>
              </w:rPr>
              <w:instrText xml:space="preserve"> FORMCHECKBOX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sz w:val="22"/>
                <w:szCs w:val="20"/>
                <w:lang w:val="en-CA"/>
              </w:rPr>
              <w:fldChar w:fldCharType="end"/>
            </w:r>
            <w:r w:rsidRPr="001C2BFF">
              <w:rPr>
                <w:rFonts w:ascii="Century Gothic" w:hAnsi="Century Gothic"/>
                <w:b/>
                <w:sz w:val="22"/>
                <w:szCs w:val="20"/>
                <w:lang w:val="en-CA"/>
              </w:rPr>
              <w:t xml:space="preserve"> Aboriginal Organization</w:t>
            </w:r>
          </w:p>
          <w:p w14:paraId="35117B8A" w14:textId="77777777" w:rsidR="004A4ADC" w:rsidRPr="001C2BFF" w:rsidRDefault="004A4ADC" w:rsidP="004A4ADC">
            <w:pPr>
              <w:tabs>
                <w:tab w:val="left" w:pos="8100"/>
              </w:tabs>
              <w:rPr>
                <w:rFonts w:ascii="Century Gothic" w:hAnsi="Century Gothic"/>
                <w:b/>
                <w:sz w:val="22"/>
                <w:szCs w:val="20"/>
                <w:lang w:val="en-CA"/>
              </w:rPr>
            </w:pPr>
          </w:p>
        </w:tc>
        <w:tc>
          <w:tcPr>
            <w:tcW w:w="2920" w:type="dxa"/>
            <w:gridSpan w:val="2"/>
            <w:tcBorders>
              <w:bottom w:val="single" w:sz="4" w:space="0" w:color="auto"/>
            </w:tcBorders>
            <w:noWrap/>
          </w:tcPr>
          <w:p w14:paraId="7ABD3745" w14:textId="77777777" w:rsidR="004A4ADC" w:rsidRPr="001C2BFF" w:rsidRDefault="004A4ADC" w:rsidP="004A4ADC">
            <w:pPr>
              <w:rPr>
                <w:rFonts w:ascii="Century Gothic" w:hAnsi="Century Gothic"/>
                <w:b/>
                <w:sz w:val="22"/>
                <w:szCs w:val="20"/>
                <w:lang w:val="en-CA"/>
              </w:rPr>
            </w:pPr>
          </w:p>
          <w:p w14:paraId="47FE3F9D" w14:textId="77777777" w:rsidR="004A4ADC" w:rsidRPr="001C2BFF" w:rsidRDefault="004A4ADC" w:rsidP="004A4ADC">
            <w:pPr>
              <w:ind w:left="119" w:right="176"/>
              <w:rPr>
                <w:rFonts w:ascii="Century Gothic" w:hAnsi="Century Gothic"/>
                <w:b/>
                <w:sz w:val="22"/>
                <w:szCs w:val="20"/>
                <w:lang w:val="en-CA"/>
              </w:rPr>
            </w:pPr>
            <w:r w:rsidRPr="001C2BFF">
              <w:rPr>
                <w:rFonts w:ascii="Century Gothic" w:hAnsi="Century Gothic"/>
                <w:b/>
                <w:sz w:val="22"/>
                <w:szCs w:val="20"/>
                <w:lang w:val="en-CA"/>
              </w:rPr>
              <w:fldChar w:fldCharType="begin">
                <w:ffData>
                  <w:name w:val="CaseACocher9"/>
                  <w:enabled/>
                  <w:calcOnExit w:val="0"/>
                  <w:checkBox>
                    <w:sizeAuto/>
                    <w:default w:val="0"/>
                  </w:checkBox>
                </w:ffData>
              </w:fldChar>
            </w:r>
            <w:r w:rsidRPr="001C2BFF">
              <w:rPr>
                <w:rFonts w:ascii="Century Gothic" w:hAnsi="Century Gothic"/>
                <w:b/>
                <w:sz w:val="22"/>
                <w:szCs w:val="20"/>
                <w:lang w:val="en-CA"/>
              </w:rPr>
              <w:instrText xml:space="preserve"> FORMCHECKBOX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sz w:val="22"/>
                <w:szCs w:val="20"/>
                <w:lang w:val="en-CA"/>
              </w:rPr>
              <w:fldChar w:fldCharType="end"/>
            </w:r>
            <w:r w:rsidRPr="001C2BFF">
              <w:rPr>
                <w:rFonts w:ascii="Century Gothic" w:hAnsi="Century Gothic"/>
                <w:b/>
                <w:sz w:val="22"/>
                <w:szCs w:val="20"/>
                <w:lang w:val="en-CA"/>
              </w:rPr>
              <w:t xml:space="preserve"> Public Health and Educational institutions</w:t>
            </w:r>
          </w:p>
          <w:p w14:paraId="7FDB3316" w14:textId="77777777" w:rsidR="004A4ADC" w:rsidRPr="001C2BFF" w:rsidRDefault="004A4ADC" w:rsidP="004A4ADC">
            <w:pPr>
              <w:ind w:left="119" w:right="176"/>
              <w:rPr>
                <w:rFonts w:ascii="Century Gothic" w:hAnsi="Century Gothic"/>
                <w:b/>
                <w:sz w:val="22"/>
                <w:szCs w:val="20"/>
                <w:lang w:val="en-CA"/>
              </w:rPr>
            </w:pPr>
          </w:p>
        </w:tc>
      </w:tr>
      <w:tr w:rsidR="004A4ADC" w:rsidRPr="00DC4226" w14:paraId="6DDC3542" w14:textId="77777777" w:rsidTr="008D501B">
        <w:trPr>
          <w:trHeight w:hRule="exact" w:val="758"/>
        </w:trPr>
        <w:tc>
          <w:tcPr>
            <w:tcW w:w="2085" w:type="dxa"/>
            <w:tcBorders>
              <w:top w:val="single" w:sz="4" w:space="0" w:color="auto"/>
              <w:bottom w:val="nil"/>
              <w:right w:val="single" w:sz="4" w:space="0" w:color="auto"/>
            </w:tcBorders>
            <w:vAlign w:val="center"/>
          </w:tcPr>
          <w:p w14:paraId="209C9064" w14:textId="77777777" w:rsidR="004A4ADC" w:rsidRPr="001C2BFF" w:rsidRDefault="004A4ADC" w:rsidP="004A4ADC">
            <w:pPr>
              <w:tabs>
                <w:tab w:val="left" w:pos="176"/>
              </w:tabs>
              <w:ind w:left="176" w:right="133" w:hanging="147"/>
              <w:rPr>
                <w:rFonts w:ascii="Century Gothic" w:hAnsi="Century Gothic"/>
                <w:b/>
                <w:sz w:val="22"/>
                <w:szCs w:val="20"/>
                <w:lang w:val="en-CA"/>
              </w:rPr>
            </w:pPr>
            <w:r w:rsidRPr="001C2BFF">
              <w:rPr>
                <w:rFonts w:ascii="Century Gothic" w:hAnsi="Century Gothic"/>
                <w:b/>
                <w:sz w:val="22"/>
                <w:szCs w:val="20"/>
                <w:lang w:val="en-CA"/>
              </w:rPr>
              <w:fldChar w:fldCharType="begin">
                <w:ffData>
                  <w:name w:val="CaseACocher8"/>
                  <w:enabled/>
                  <w:calcOnExit w:val="0"/>
                  <w:checkBox>
                    <w:sizeAuto/>
                    <w:default w:val="0"/>
                  </w:checkBox>
                </w:ffData>
              </w:fldChar>
            </w:r>
            <w:bookmarkStart w:id="0" w:name="CaseACocher8"/>
            <w:r w:rsidRPr="001C2BFF">
              <w:rPr>
                <w:rFonts w:ascii="Century Gothic" w:hAnsi="Century Gothic"/>
                <w:b/>
                <w:sz w:val="22"/>
                <w:szCs w:val="20"/>
                <w:lang w:val="en-CA"/>
              </w:rPr>
              <w:instrText xml:space="preserve"> FORMCHECKBOX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sz w:val="22"/>
                <w:szCs w:val="20"/>
                <w:lang w:val="en-CA"/>
              </w:rPr>
              <w:fldChar w:fldCharType="end"/>
            </w:r>
            <w:bookmarkEnd w:id="0"/>
            <w:r w:rsidRPr="001C2BFF">
              <w:rPr>
                <w:rFonts w:ascii="Century Gothic" w:hAnsi="Century Gothic"/>
                <w:b/>
                <w:sz w:val="22"/>
                <w:szCs w:val="20"/>
                <w:lang w:val="en-CA"/>
              </w:rPr>
              <w:t xml:space="preserve">  Individual       </w:t>
            </w:r>
          </w:p>
        </w:tc>
        <w:tc>
          <w:tcPr>
            <w:tcW w:w="1601" w:type="dxa"/>
            <w:tcBorders>
              <w:top w:val="single" w:sz="4" w:space="0" w:color="auto"/>
              <w:left w:val="single" w:sz="4" w:space="0" w:color="auto"/>
              <w:bottom w:val="nil"/>
              <w:right w:val="single" w:sz="4" w:space="0" w:color="auto"/>
            </w:tcBorders>
            <w:noWrap/>
            <w:vAlign w:val="center"/>
          </w:tcPr>
          <w:p w14:paraId="315C214C" w14:textId="77777777" w:rsidR="004A4ADC" w:rsidRPr="001C2BFF" w:rsidRDefault="004A4ADC" w:rsidP="004A4ADC">
            <w:pPr>
              <w:tabs>
                <w:tab w:val="left" w:pos="357"/>
              </w:tabs>
              <w:ind w:left="0" w:right="194"/>
              <w:rPr>
                <w:rFonts w:ascii="Century Gothic" w:hAnsi="Century Gothic"/>
                <w:b/>
                <w:sz w:val="22"/>
                <w:szCs w:val="20"/>
                <w:lang w:val="en-CA"/>
              </w:rPr>
            </w:pPr>
            <w:r w:rsidRPr="001C2BFF">
              <w:rPr>
                <w:rFonts w:ascii="Century Gothic" w:hAnsi="Century Gothic"/>
                <w:b/>
                <w:sz w:val="22"/>
                <w:szCs w:val="20"/>
                <w:lang w:val="en-CA"/>
              </w:rPr>
              <w:fldChar w:fldCharType="begin">
                <w:ffData>
                  <w:name w:val="CaseACocher9"/>
                  <w:enabled/>
                  <w:calcOnExit w:val="0"/>
                  <w:checkBox>
                    <w:sizeAuto/>
                    <w:default w:val="0"/>
                  </w:checkBox>
                </w:ffData>
              </w:fldChar>
            </w:r>
            <w:bookmarkStart w:id="1" w:name="CaseACocher9"/>
            <w:r w:rsidRPr="001C2BFF">
              <w:rPr>
                <w:rFonts w:ascii="Century Gothic" w:hAnsi="Century Gothic"/>
                <w:b/>
                <w:sz w:val="22"/>
                <w:szCs w:val="20"/>
                <w:lang w:val="en-CA"/>
              </w:rPr>
              <w:instrText xml:space="preserve"> FORMCHECKBOX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sz w:val="22"/>
                <w:szCs w:val="20"/>
                <w:lang w:val="en-CA"/>
              </w:rPr>
              <w:fldChar w:fldCharType="end"/>
            </w:r>
            <w:bookmarkEnd w:id="1"/>
            <w:r w:rsidRPr="001C2BFF">
              <w:rPr>
                <w:rFonts w:ascii="Century Gothic" w:hAnsi="Century Gothic"/>
                <w:b/>
                <w:sz w:val="22"/>
                <w:szCs w:val="20"/>
                <w:lang w:val="en-CA"/>
              </w:rPr>
              <w:t xml:space="preserve"> For-profit</w:t>
            </w:r>
          </w:p>
        </w:tc>
        <w:tc>
          <w:tcPr>
            <w:tcW w:w="3259" w:type="dxa"/>
            <w:gridSpan w:val="3"/>
            <w:tcBorders>
              <w:top w:val="single" w:sz="4" w:space="0" w:color="auto"/>
              <w:left w:val="single" w:sz="4" w:space="0" w:color="auto"/>
              <w:bottom w:val="nil"/>
              <w:right w:val="single" w:sz="4" w:space="0" w:color="auto"/>
            </w:tcBorders>
            <w:noWrap/>
            <w:vAlign w:val="center"/>
          </w:tcPr>
          <w:p w14:paraId="367639B3" w14:textId="77777777" w:rsidR="004A4ADC" w:rsidRPr="001C2BFF" w:rsidRDefault="004A4ADC" w:rsidP="004A4ADC">
            <w:pPr>
              <w:tabs>
                <w:tab w:val="left" w:pos="252"/>
              </w:tabs>
              <w:ind w:left="398" w:hanging="398"/>
              <w:rPr>
                <w:rFonts w:ascii="Century Gothic" w:hAnsi="Century Gothic"/>
                <w:b/>
                <w:sz w:val="22"/>
                <w:szCs w:val="20"/>
                <w:lang w:val="en-CA"/>
              </w:rPr>
            </w:pPr>
            <w:r w:rsidRPr="001C2BFF">
              <w:rPr>
                <w:rFonts w:ascii="Century Gothic" w:hAnsi="Century Gothic"/>
                <w:b/>
                <w:sz w:val="22"/>
                <w:szCs w:val="20"/>
                <w:lang w:val="en-CA"/>
              </w:rPr>
              <w:fldChar w:fldCharType="begin">
                <w:ffData>
                  <w:name w:val="CaseACocher10"/>
                  <w:enabled/>
                  <w:calcOnExit w:val="0"/>
                  <w:checkBox>
                    <w:sizeAuto/>
                    <w:default w:val="0"/>
                  </w:checkBox>
                </w:ffData>
              </w:fldChar>
            </w:r>
            <w:bookmarkStart w:id="2" w:name="CaseACocher10"/>
            <w:r w:rsidRPr="001C2BFF">
              <w:rPr>
                <w:rFonts w:ascii="Century Gothic" w:hAnsi="Century Gothic"/>
                <w:b/>
                <w:sz w:val="22"/>
                <w:szCs w:val="20"/>
                <w:lang w:val="en-CA"/>
              </w:rPr>
              <w:instrText xml:space="preserve"> FORMCHECKBOX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sz w:val="22"/>
                <w:szCs w:val="20"/>
                <w:lang w:val="en-CA"/>
              </w:rPr>
              <w:fldChar w:fldCharType="end"/>
            </w:r>
            <w:bookmarkEnd w:id="2"/>
            <w:r w:rsidRPr="001C2BFF">
              <w:rPr>
                <w:rFonts w:ascii="Century Gothic" w:hAnsi="Century Gothic"/>
                <w:b/>
                <w:sz w:val="22"/>
                <w:szCs w:val="20"/>
                <w:lang w:val="en-CA"/>
              </w:rPr>
              <w:t xml:space="preserve">     Not for profit</w:t>
            </w:r>
          </w:p>
        </w:tc>
        <w:tc>
          <w:tcPr>
            <w:tcW w:w="3970" w:type="dxa"/>
            <w:gridSpan w:val="3"/>
            <w:tcBorders>
              <w:top w:val="single" w:sz="4" w:space="0" w:color="auto"/>
              <w:left w:val="single" w:sz="4" w:space="0" w:color="auto"/>
              <w:bottom w:val="nil"/>
              <w:right w:val="single" w:sz="4" w:space="0" w:color="auto"/>
            </w:tcBorders>
            <w:noWrap/>
            <w:vAlign w:val="center"/>
          </w:tcPr>
          <w:p w14:paraId="709060BD" w14:textId="77777777" w:rsidR="004A4ADC" w:rsidRPr="001C2BFF" w:rsidRDefault="004A4ADC" w:rsidP="004A4ADC">
            <w:pPr>
              <w:tabs>
                <w:tab w:val="left" w:pos="357"/>
              </w:tabs>
              <w:ind w:left="177"/>
              <w:rPr>
                <w:rFonts w:ascii="Century Gothic" w:hAnsi="Century Gothic"/>
                <w:b/>
                <w:sz w:val="22"/>
                <w:szCs w:val="20"/>
                <w:lang w:val="en-CA"/>
              </w:rPr>
            </w:pPr>
            <w:r w:rsidRPr="001C2BFF">
              <w:rPr>
                <w:rFonts w:ascii="Century Gothic" w:hAnsi="Century Gothic"/>
                <w:b/>
                <w:sz w:val="22"/>
                <w:szCs w:val="20"/>
                <w:lang w:val="en-CA"/>
              </w:rPr>
              <w:fldChar w:fldCharType="begin">
                <w:ffData>
                  <w:name w:val="CaseACocher13"/>
                  <w:enabled/>
                  <w:calcOnExit w:val="0"/>
                  <w:checkBox>
                    <w:sizeAuto/>
                    <w:default w:val="0"/>
                  </w:checkBox>
                </w:ffData>
              </w:fldChar>
            </w:r>
            <w:r w:rsidRPr="001C2BFF">
              <w:rPr>
                <w:rFonts w:ascii="Century Gothic" w:hAnsi="Century Gothic"/>
                <w:b/>
                <w:sz w:val="22"/>
                <w:szCs w:val="20"/>
                <w:lang w:val="en-CA"/>
              </w:rPr>
              <w:instrText xml:space="preserve"> FORMCHECKBOX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sz w:val="22"/>
                <w:szCs w:val="20"/>
                <w:lang w:val="en-CA"/>
              </w:rPr>
              <w:fldChar w:fldCharType="end"/>
            </w:r>
            <w:r w:rsidRPr="001C2BFF">
              <w:rPr>
                <w:rFonts w:ascii="Century Gothic" w:hAnsi="Century Gothic"/>
                <w:b/>
                <w:sz w:val="22"/>
                <w:szCs w:val="20"/>
                <w:lang w:val="en-CA"/>
              </w:rPr>
              <w:t xml:space="preserve"> Other</w:t>
            </w:r>
          </w:p>
        </w:tc>
      </w:tr>
      <w:tr w:rsidR="004A4ADC" w:rsidRPr="00F578BA" w14:paraId="35F8C1D7" w14:textId="77777777" w:rsidTr="00EB2789">
        <w:trPr>
          <w:trHeight w:hRule="exact" w:val="68"/>
        </w:trPr>
        <w:tc>
          <w:tcPr>
            <w:tcW w:w="10915" w:type="dxa"/>
            <w:gridSpan w:val="8"/>
            <w:tcBorders>
              <w:top w:val="nil"/>
            </w:tcBorders>
            <w:vAlign w:val="center"/>
          </w:tcPr>
          <w:p w14:paraId="33F415E5" w14:textId="77777777" w:rsidR="004A4ADC" w:rsidRPr="001C2BFF" w:rsidRDefault="004A4ADC" w:rsidP="004A4ADC">
            <w:pPr>
              <w:tabs>
                <w:tab w:val="left" w:pos="357"/>
              </w:tabs>
              <w:ind w:left="313" w:hanging="284"/>
              <w:rPr>
                <w:rFonts w:ascii="Century Gothic" w:hAnsi="Century Gothic"/>
                <w:b/>
                <w:sz w:val="22"/>
                <w:szCs w:val="22"/>
                <w:u w:val="single"/>
                <w:lang w:val="en-CA"/>
              </w:rPr>
            </w:pPr>
          </w:p>
        </w:tc>
      </w:tr>
      <w:tr w:rsidR="004A4ADC" w:rsidRPr="00F578BA" w14:paraId="14076006" w14:textId="77777777" w:rsidTr="00EB2789">
        <w:trPr>
          <w:trHeight w:hRule="exact" w:val="687"/>
        </w:trPr>
        <w:tc>
          <w:tcPr>
            <w:tcW w:w="5864" w:type="dxa"/>
            <w:gridSpan w:val="3"/>
          </w:tcPr>
          <w:p w14:paraId="2331322B" w14:textId="77777777" w:rsidR="004A4ADC" w:rsidRPr="001C2BFF" w:rsidRDefault="004A4ADC" w:rsidP="004A4ADC">
            <w:pPr>
              <w:tabs>
                <w:tab w:val="left" w:pos="4140"/>
              </w:tabs>
              <w:spacing w:before="40"/>
              <w:ind w:left="313" w:hanging="284"/>
              <w:rPr>
                <w:rFonts w:ascii="Century Gothic" w:hAnsi="Century Gothic"/>
                <w:b/>
                <w:sz w:val="22"/>
                <w:szCs w:val="20"/>
                <w:lang w:val="en-CA"/>
              </w:rPr>
            </w:pPr>
            <w:r w:rsidRPr="001C2BFF">
              <w:rPr>
                <w:rFonts w:ascii="Century Gothic" w:hAnsi="Century Gothic"/>
                <w:b/>
                <w:sz w:val="22"/>
                <w:szCs w:val="20"/>
                <w:lang w:val="en-CA"/>
              </w:rPr>
              <w:t xml:space="preserve">Legal name </w:t>
            </w:r>
          </w:p>
          <w:p w14:paraId="315E6607" w14:textId="77777777" w:rsidR="004A4ADC" w:rsidRPr="001C2BFF" w:rsidRDefault="004A4ADC" w:rsidP="004A4ADC">
            <w:pPr>
              <w:tabs>
                <w:tab w:val="left" w:pos="4140"/>
              </w:tabs>
              <w:ind w:left="313" w:hanging="284"/>
              <w:rPr>
                <w:rFonts w:ascii="Century Gothic" w:hAnsi="Century Gothic"/>
                <w:b/>
                <w:sz w:val="22"/>
                <w:szCs w:val="20"/>
                <w:lang w:val="en-CA"/>
              </w:rPr>
            </w:pPr>
          </w:p>
        </w:tc>
        <w:tc>
          <w:tcPr>
            <w:tcW w:w="2880" w:type="dxa"/>
            <w:gridSpan w:val="4"/>
          </w:tcPr>
          <w:p w14:paraId="0D7CDC2F" w14:textId="77777777" w:rsidR="004A4ADC" w:rsidRPr="001C2BFF" w:rsidRDefault="004A4ADC" w:rsidP="004A4ADC">
            <w:pPr>
              <w:spacing w:before="40"/>
              <w:ind w:left="124"/>
              <w:rPr>
                <w:rFonts w:ascii="Century Gothic" w:hAnsi="Century Gothic"/>
                <w:b/>
                <w:sz w:val="22"/>
                <w:szCs w:val="20"/>
                <w:lang w:val="en-CA"/>
              </w:rPr>
            </w:pPr>
            <w:r w:rsidRPr="001C2BFF">
              <w:rPr>
                <w:rFonts w:ascii="Century Gothic" w:hAnsi="Century Gothic"/>
                <w:b/>
                <w:sz w:val="22"/>
                <w:szCs w:val="20"/>
                <w:lang w:val="en-CA"/>
              </w:rPr>
              <w:t>Phone number</w:t>
            </w:r>
          </w:p>
          <w:p w14:paraId="0A17AF0D" w14:textId="77777777" w:rsidR="004A4ADC" w:rsidRPr="001C2BFF" w:rsidRDefault="004A4ADC" w:rsidP="004A4ADC">
            <w:pPr>
              <w:spacing w:before="40"/>
              <w:rPr>
                <w:rFonts w:ascii="Century Gothic" w:hAnsi="Century Gothic"/>
                <w:b/>
                <w:sz w:val="22"/>
                <w:szCs w:val="20"/>
                <w:lang w:val="en-CA"/>
              </w:rPr>
            </w:pPr>
          </w:p>
        </w:tc>
        <w:tc>
          <w:tcPr>
            <w:tcW w:w="2171" w:type="dxa"/>
          </w:tcPr>
          <w:p w14:paraId="49A32D22" w14:textId="77777777" w:rsidR="004A4ADC" w:rsidRPr="001C2BFF" w:rsidRDefault="004A4ADC" w:rsidP="004A4ADC">
            <w:pPr>
              <w:spacing w:before="40"/>
              <w:ind w:left="79" w:right="176"/>
              <w:rPr>
                <w:rFonts w:ascii="Century Gothic" w:hAnsi="Century Gothic"/>
                <w:b/>
                <w:sz w:val="22"/>
                <w:szCs w:val="20"/>
                <w:lang w:val="en-CA"/>
              </w:rPr>
            </w:pPr>
            <w:r w:rsidRPr="001C2BFF">
              <w:rPr>
                <w:rFonts w:ascii="Century Gothic" w:hAnsi="Century Gothic"/>
                <w:b/>
                <w:sz w:val="22"/>
                <w:szCs w:val="20"/>
                <w:lang w:val="en-CA"/>
              </w:rPr>
              <w:t>Fax number</w:t>
            </w:r>
          </w:p>
        </w:tc>
      </w:tr>
      <w:tr w:rsidR="004A4ADC" w:rsidRPr="00F578BA" w14:paraId="39E4176B" w14:textId="77777777" w:rsidTr="00EB2789">
        <w:trPr>
          <w:trHeight w:hRule="exact" w:val="707"/>
        </w:trPr>
        <w:tc>
          <w:tcPr>
            <w:tcW w:w="5864" w:type="dxa"/>
            <w:gridSpan w:val="3"/>
          </w:tcPr>
          <w:p w14:paraId="79FB8484" w14:textId="77777777" w:rsidR="004A4ADC" w:rsidRPr="001C2BFF" w:rsidRDefault="004A4ADC" w:rsidP="004A4ADC">
            <w:pPr>
              <w:spacing w:before="40"/>
              <w:ind w:left="313" w:hanging="284"/>
              <w:rPr>
                <w:rFonts w:ascii="Century Gothic" w:hAnsi="Century Gothic"/>
                <w:b/>
                <w:sz w:val="22"/>
                <w:szCs w:val="20"/>
                <w:lang w:val="en-CA"/>
              </w:rPr>
            </w:pPr>
            <w:r w:rsidRPr="001C2BFF">
              <w:rPr>
                <w:rFonts w:ascii="Century Gothic" w:hAnsi="Century Gothic"/>
                <w:b/>
                <w:sz w:val="22"/>
                <w:szCs w:val="20"/>
                <w:lang w:val="en-CA"/>
              </w:rPr>
              <w:t>Mailing address </w:t>
            </w:r>
          </w:p>
          <w:p w14:paraId="4117C0F3" w14:textId="77777777" w:rsidR="004A4ADC" w:rsidRPr="001C2BFF" w:rsidRDefault="004A4ADC" w:rsidP="004A4ADC">
            <w:pPr>
              <w:spacing w:before="40"/>
              <w:ind w:left="313" w:hanging="284"/>
              <w:rPr>
                <w:rFonts w:ascii="Century Gothic" w:hAnsi="Century Gothic"/>
                <w:b/>
                <w:sz w:val="22"/>
                <w:szCs w:val="20"/>
                <w:lang w:val="en-CA"/>
              </w:rPr>
            </w:pPr>
          </w:p>
          <w:p w14:paraId="47521400" w14:textId="77777777" w:rsidR="004A4ADC" w:rsidRPr="001C2BFF" w:rsidRDefault="004A4ADC" w:rsidP="004A4ADC">
            <w:pPr>
              <w:ind w:left="313" w:hanging="284"/>
              <w:rPr>
                <w:rFonts w:ascii="Century Gothic" w:hAnsi="Century Gothic"/>
                <w:b/>
                <w:sz w:val="22"/>
                <w:szCs w:val="20"/>
                <w:lang w:val="en-CA"/>
              </w:rPr>
            </w:pPr>
          </w:p>
          <w:p w14:paraId="32D62928" w14:textId="77777777" w:rsidR="004A4ADC" w:rsidRPr="001C2BFF" w:rsidRDefault="004A4ADC" w:rsidP="004A4ADC">
            <w:pPr>
              <w:ind w:left="313" w:hanging="284"/>
              <w:rPr>
                <w:rFonts w:ascii="Century Gothic" w:hAnsi="Century Gothic"/>
                <w:b/>
                <w:sz w:val="22"/>
                <w:szCs w:val="20"/>
                <w:lang w:val="en-CA"/>
              </w:rPr>
            </w:pPr>
            <w:r w:rsidRPr="001C2BFF">
              <w:rPr>
                <w:rFonts w:ascii="Century Gothic" w:hAnsi="Century Gothic"/>
                <w:b/>
                <w:sz w:val="22"/>
                <w:szCs w:val="20"/>
                <w:lang w:val="en-CA"/>
              </w:rPr>
              <w:fldChar w:fldCharType="begin">
                <w:ffData>
                  <w:name w:val="Texte9"/>
                  <w:enabled/>
                  <w:calcOnExit w:val="0"/>
                  <w:textInput/>
                </w:ffData>
              </w:fldChar>
            </w:r>
            <w:bookmarkStart w:id="3" w:name="Texte9"/>
            <w:r w:rsidRPr="001C2BFF">
              <w:rPr>
                <w:rFonts w:ascii="Century Gothic" w:hAnsi="Century Gothic"/>
                <w:b/>
                <w:sz w:val="22"/>
                <w:szCs w:val="20"/>
                <w:lang w:val="en-CA"/>
              </w:rPr>
              <w:instrText xml:space="preserve"> FORMTEXT </w:instrText>
            </w:r>
            <w:r w:rsidRPr="001C2BFF">
              <w:rPr>
                <w:rFonts w:ascii="Century Gothic" w:hAnsi="Century Gothic"/>
                <w:b/>
                <w:sz w:val="22"/>
                <w:szCs w:val="20"/>
                <w:lang w:val="en-CA"/>
              </w:rPr>
            </w:r>
            <w:r w:rsidRPr="001C2BFF">
              <w:rPr>
                <w:rFonts w:ascii="Century Gothic" w:hAnsi="Century Gothic"/>
                <w:b/>
                <w:sz w:val="22"/>
                <w:szCs w:val="20"/>
                <w:lang w:val="en-CA"/>
              </w:rPr>
              <w:fldChar w:fldCharType="separate"/>
            </w:r>
            <w:r w:rsidRPr="001C2BFF">
              <w:rPr>
                <w:rFonts w:ascii="Century Gothic" w:hAnsi="Century Gothic"/>
                <w:b/>
                <w:noProof/>
                <w:sz w:val="22"/>
                <w:szCs w:val="20"/>
                <w:lang w:val="en-CA"/>
              </w:rPr>
              <w:t> </w:t>
            </w:r>
            <w:r w:rsidRPr="001C2BFF">
              <w:rPr>
                <w:rFonts w:ascii="Century Gothic" w:hAnsi="Century Gothic"/>
                <w:b/>
                <w:noProof/>
                <w:sz w:val="22"/>
                <w:szCs w:val="20"/>
                <w:lang w:val="en-CA"/>
              </w:rPr>
              <w:t> </w:t>
            </w:r>
            <w:r w:rsidRPr="001C2BFF">
              <w:rPr>
                <w:rFonts w:ascii="Century Gothic" w:hAnsi="Century Gothic"/>
                <w:b/>
                <w:noProof/>
                <w:sz w:val="22"/>
                <w:szCs w:val="20"/>
                <w:lang w:val="en-CA"/>
              </w:rPr>
              <w:t> </w:t>
            </w:r>
            <w:r w:rsidRPr="001C2BFF">
              <w:rPr>
                <w:rFonts w:ascii="Century Gothic" w:hAnsi="Century Gothic"/>
                <w:b/>
                <w:noProof/>
                <w:sz w:val="22"/>
                <w:szCs w:val="20"/>
                <w:lang w:val="en-CA"/>
              </w:rPr>
              <w:t> </w:t>
            </w:r>
            <w:r w:rsidRPr="001C2BFF">
              <w:rPr>
                <w:rFonts w:ascii="Century Gothic" w:hAnsi="Century Gothic"/>
                <w:b/>
                <w:noProof/>
                <w:sz w:val="22"/>
                <w:szCs w:val="20"/>
                <w:lang w:val="en-CA"/>
              </w:rPr>
              <w:t> </w:t>
            </w:r>
            <w:r w:rsidRPr="001C2BFF">
              <w:rPr>
                <w:rFonts w:ascii="Century Gothic" w:hAnsi="Century Gothic"/>
                <w:b/>
                <w:sz w:val="22"/>
                <w:szCs w:val="20"/>
                <w:lang w:val="en-CA"/>
              </w:rPr>
              <w:fldChar w:fldCharType="end"/>
            </w:r>
            <w:bookmarkEnd w:id="3"/>
          </w:p>
        </w:tc>
        <w:tc>
          <w:tcPr>
            <w:tcW w:w="5051" w:type="dxa"/>
            <w:gridSpan w:val="5"/>
          </w:tcPr>
          <w:p w14:paraId="5CF59F3F" w14:textId="77777777" w:rsidR="004A4ADC" w:rsidRPr="001C2BFF" w:rsidRDefault="004A4ADC" w:rsidP="004A4ADC">
            <w:pPr>
              <w:spacing w:before="40"/>
              <w:ind w:hanging="727"/>
              <w:rPr>
                <w:rFonts w:ascii="Century Gothic" w:hAnsi="Century Gothic"/>
                <w:b/>
                <w:sz w:val="22"/>
                <w:szCs w:val="20"/>
                <w:lang w:val="en-CA"/>
              </w:rPr>
            </w:pPr>
            <w:r w:rsidRPr="001C2BFF">
              <w:rPr>
                <w:rFonts w:ascii="Century Gothic" w:hAnsi="Century Gothic"/>
                <w:b/>
                <w:sz w:val="22"/>
                <w:szCs w:val="20"/>
                <w:lang w:val="en-CA"/>
              </w:rPr>
              <w:t>Web site</w:t>
            </w:r>
          </w:p>
          <w:p w14:paraId="55EB2B2C" w14:textId="77777777" w:rsidR="004A4ADC" w:rsidRPr="001C2BFF" w:rsidRDefault="004A4ADC" w:rsidP="004A4ADC">
            <w:pPr>
              <w:spacing w:before="40"/>
              <w:rPr>
                <w:rFonts w:ascii="Century Gothic" w:hAnsi="Century Gothic"/>
                <w:b/>
                <w:sz w:val="22"/>
                <w:szCs w:val="20"/>
                <w:lang w:val="en-CA"/>
              </w:rPr>
            </w:pPr>
          </w:p>
        </w:tc>
      </w:tr>
      <w:tr w:rsidR="004A4ADC" w:rsidRPr="00F578BA" w14:paraId="54D17AA5" w14:textId="77777777" w:rsidTr="00EB2789">
        <w:trPr>
          <w:trHeight w:hRule="exact" w:val="723"/>
        </w:trPr>
        <w:tc>
          <w:tcPr>
            <w:tcW w:w="5864" w:type="dxa"/>
            <w:gridSpan w:val="3"/>
          </w:tcPr>
          <w:p w14:paraId="7E6334F1" w14:textId="77777777" w:rsidR="004A4ADC" w:rsidRPr="001C2BFF" w:rsidRDefault="004A4ADC" w:rsidP="004A4ADC">
            <w:pPr>
              <w:ind w:left="176" w:right="-781" w:hanging="142"/>
              <w:rPr>
                <w:rFonts w:ascii="Century Gothic" w:hAnsi="Century Gothic"/>
                <w:b/>
                <w:sz w:val="22"/>
                <w:szCs w:val="20"/>
                <w:lang w:val="en-CA"/>
              </w:rPr>
            </w:pPr>
            <w:r w:rsidRPr="001C2BFF">
              <w:rPr>
                <w:rFonts w:ascii="Century Gothic" w:hAnsi="Century Gothic"/>
                <w:b/>
                <w:sz w:val="22"/>
                <w:szCs w:val="20"/>
                <w:lang w:val="en-CA"/>
              </w:rPr>
              <w:t>Contact name and title</w:t>
            </w:r>
          </w:p>
          <w:p w14:paraId="3EF2EFEC" w14:textId="77777777" w:rsidR="004A4ADC" w:rsidRPr="001C2BFF" w:rsidRDefault="004A4ADC" w:rsidP="004A4ADC">
            <w:pPr>
              <w:rPr>
                <w:rFonts w:ascii="Century Gothic" w:hAnsi="Century Gothic"/>
                <w:b/>
                <w:sz w:val="22"/>
                <w:szCs w:val="20"/>
                <w:lang w:val="en-CA"/>
              </w:rPr>
            </w:pPr>
          </w:p>
          <w:p w14:paraId="08EAF9A5" w14:textId="77777777" w:rsidR="004A4ADC" w:rsidRPr="001C2BFF" w:rsidRDefault="004A4ADC" w:rsidP="004A4ADC">
            <w:pPr>
              <w:rPr>
                <w:rFonts w:ascii="Century Gothic" w:hAnsi="Century Gothic"/>
                <w:b/>
                <w:sz w:val="22"/>
                <w:szCs w:val="20"/>
                <w:lang w:val="en-CA"/>
              </w:rPr>
            </w:pPr>
          </w:p>
        </w:tc>
        <w:tc>
          <w:tcPr>
            <w:tcW w:w="2880" w:type="dxa"/>
            <w:gridSpan w:val="4"/>
          </w:tcPr>
          <w:p w14:paraId="3977D84D" w14:textId="77777777" w:rsidR="004A4ADC" w:rsidRPr="001C2BFF" w:rsidRDefault="004A4ADC" w:rsidP="004A4ADC">
            <w:pPr>
              <w:ind w:hanging="727"/>
              <w:rPr>
                <w:rFonts w:ascii="Century Gothic" w:hAnsi="Century Gothic"/>
                <w:b/>
                <w:sz w:val="22"/>
                <w:szCs w:val="20"/>
                <w:lang w:val="en-CA"/>
              </w:rPr>
            </w:pPr>
            <w:r w:rsidRPr="001C2BFF">
              <w:rPr>
                <w:rFonts w:ascii="Century Gothic" w:hAnsi="Century Gothic"/>
                <w:b/>
                <w:sz w:val="22"/>
                <w:szCs w:val="20"/>
                <w:lang w:val="en-CA"/>
              </w:rPr>
              <w:t>Phone number</w:t>
            </w:r>
          </w:p>
        </w:tc>
        <w:tc>
          <w:tcPr>
            <w:tcW w:w="2171" w:type="dxa"/>
          </w:tcPr>
          <w:p w14:paraId="45B1E600" w14:textId="77777777" w:rsidR="004A4ADC" w:rsidRPr="001C2BFF" w:rsidRDefault="004A4ADC" w:rsidP="004A4ADC">
            <w:pPr>
              <w:ind w:left="0" w:right="176"/>
              <w:jc w:val="both"/>
              <w:rPr>
                <w:rFonts w:ascii="Century Gothic" w:hAnsi="Century Gothic"/>
                <w:b/>
                <w:sz w:val="22"/>
                <w:szCs w:val="20"/>
                <w:lang w:val="en-CA"/>
              </w:rPr>
            </w:pPr>
            <w:r w:rsidRPr="001C2BFF">
              <w:rPr>
                <w:rFonts w:ascii="Century Gothic" w:hAnsi="Century Gothic"/>
                <w:b/>
                <w:sz w:val="22"/>
                <w:szCs w:val="20"/>
                <w:lang w:val="en-CA"/>
              </w:rPr>
              <w:t>E-mail address</w:t>
            </w:r>
          </w:p>
        </w:tc>
      </w:tr>
      <w:tr w:rsidR="004A4ADC" w:rsidRPr="00F578BA" w14:paraId="52E094B7" w14:textId="77777777" w:rsidTr="00EB2789">
        <w:trPr>
          <w:trHeight w:hRule="exact" w:val="728"/>
        </w:trPr>
        <w:tc>
          <w:tcPr>
            <w:tcW w:w="10915" w:type="dxa"/>
            <w:gridSpan w:val="8"/>
            <w:tcBorders>
              <w:bottom w:val="single" w:sz="4" w:space="0" w:color="auto"/>
            </w:tcBorders>
          </w:tcPr>
          <w:p w14:paraId="035AF452" w14:textId="77777777" w:rsidR="004A4ADC" w:rsidRPr="001C2BFF" w:rsidRDefault="004A4ADC" w:rsidP="004A4ADC">
            <w:pPr>
              <w:spacing w:before="40"/>
              <w:ind w:left="34"/>
              <w:rPr>
                <w:rFonts w:ascii="Century Gothic" w:hAnsi="Century Gothic"/>
                <w:b/>
                <w:sz w:val="22"/>
                <w:szCs w:val="20"/>
                <w:lang w:val="en-CA"/>
              </w:rPr>
            </w:pPr>
            <w:r w:rsidRPr="001C2BFF">
              <w:rPr>
                <w:rFonts w:ascii="Century Gothic" w:hAnsi="Century Gothic"/>
                <w:b/>
                <w:sz w:val="22"/>
                <w:szCs w:val="20"/>
                <w:lang w:val="en-CA"/>
              </w:rPr>
              <w:t xml:space="preserve">Business number </w:t>
            </w:r>
          </w:p>
          <w:p w14:paraId="535BA23D" w14:textId="77777777" w:rsidR="004A4ADC" w:rsidRPr="001C2BFF" w:rsidRDefault="004A4ADC" w:rsidP="004A4ADC">
            <w:pPr>
              <w:ind w:left="0"/>
              <w:rPr>
                <w:rFonts w:ascii="Century Gothic" w:hAnsi="Century Gothic"/>
                <w:b/>
                <w:i/>
                <w:iCs/>
                <w:sz w:val="22"/>
                <w:szCs w:val="20"/>
                <w:lang w:val="en-CA"/>
              </w:rPr>
            </w:pPr>
            <w:r w:rsidRPr="001C2BFF">
              <w:rPr>
                <w:rFonts w:ascii="Century Gothic" w:hAnsi="Century Gothic"/>
                <w:b/>
                <w:i/>
                <w:iCs/>
                <w:sz w:val="22"/>
                <w:szCs w:val="20"/>
                <w:lang w:val="en-CA"/>
              </w:rPr>
              <w:t>(Canada Revenue Agency)</w:t>
            </w:r>
          </w:p>
          <w:p w14:paraId="7D6BDDB1" w14:textId="77777777" w:rsidR="004A4ADC" w:rsidRPr="001C2BFF" w:rsidRDefault="004A4ADC" w:rsidP="004A4ADC">
            <w:pPr>
              <w:rPr>
                <w:rFonts w:ascii="Century Gothic" w:hAnsi="Century Gothic"/>
                <w:b/>
                <w:sz w:val="22"/>
                <w:szCs w:val="20"/>
                <w:lang w:val="en-CA"/>
              </w:rPr>
            </w:pPr>
          </w:p>
          <w:p w14:paraId="2E24BFD8" w14:textId="77777777" w:rsidR="004A4ADC" w:rsidRPr="001C2BFF" w:rsidRDefault="004A4ADC" w:rsidP="004A4ADC">
            <w:pPr>
              <w:rPr>
                <w:rFonts w:ascii="Century Gothic" w:hAnsi="Century Gothic"/>
                <w:b/>
                <w:sz w:val="22"/>
                <w:szCs w:val="20"/>
                <w:lang w:val="en-CA"/>
              </w:rPr>
            </w:pPr>
          </w:p>
        </w:tc>
      </w:tr>
      <w:tr w:rsidR="004A4ADC" w:rsidRPr="00F578BA" w14:paraId="01C76A4E" w14:textId="77777777" w:rsidTr="00453EF4">
        <w:trPr>
          <w:trHeight w:hRule="exact" w:val="1593"/>
        </w:trPr>
        <w:tc>
          <w:tcPr>
            <w:tcW w:w="10915" w:type="dxa"/>
            <w:gridSpan w:val="8"/>
          </w:tcPr>
          <w:p w14:paraId="0CB602C1" w14:textId="77777777" w:rsidR="004A4ADC" w:rsidRPr="001C2BFF" w:rsidRDefault="004A4ADC" w:rsidP="004A4ADC">
            <w:pPr>
              <w:ind w:left="176" w:hanging="142"/>
              <w:rPr>
                <w:rFonts w:ascii="Century Gothic" w:hAnsi="Century Gothic"/>
                <w:b/>
                <w:sz w:val="22"/>
                <w:szCs w:val="20"/>
                <w:lang w:val="en-CA"/>
              </w:rPr>
            </w:pPr>
            <w:r w:rsidRPr="001C2BFF">
              <w:rPr>
                <w:rFonts w:ascii="Century Gothic" w:hAnsi="Century Gothic"/>
                <w:b/>
                <w:sz w:val="22"/>
                <w:szCs w:val="20"/>
                <w:lang w:val="en-CA"/>
              </w:rPr>
              <w:t>Organization Mandate or Mission Statement</w:t>
            </w:r>
          </w:p>
          <w:p w14:paraId="3D946A86" w14:textId="77777777" w:rsidR="004A4ADC" w:rsidRPr="001C2BFF" w:rsidRDefault="004A4ADC" w:rsidP="004A4ADC">
            <w:pPr>
              <w:rPr>
                <w:rFonts w:ascii="Century Gothic" w:hAnsi="Century Gothic"/>
                <w:sz w:val="22"/>
                <w:szCs w:val="20"/>
                <w:lang w:val="en-CA"/>
              </w:rPr>
            </w:pPr>
          </w:p>
        </w:tc>
      </w:tr>
      <w:tr w:rsidR="00453EF4" w:rsidRPr="00F578BA" w14:paraId="2310610E" w14:textId="77777777" w:rsidTr="00D5258C">
        <w:trPr>
          <w:trHeight w:hRule="exact" w:val="3826"/>
        </w:trPr>
        <w:tc>
          <w:tcPr>
            <w:tcW w:w="10915" w:type="dxa"/>
            <w:gridSpan w:val="8"/>
            <w:tcBorders>
              <w:bottom w:val="single" w:sz="4" w:space="0" w:color="auto"/>
            </w:tcBorders>
          </w:tcPr>
          <w:p w14:paraId="5A45DAB9" w14:textId="77777777" w:rsidR="00453EF4" w:rsidRPr="00453EF4" w:rsidRDefault="00453EF4" w:rsidP="00453EF4">
            <w:pPr>
              <w:ind w:left="0" w:right="0" w:firstLine="34"/>
              <w:rPr>
                <w:rFonts w:ascii="Century Gothic" w:hAnsi="Century Gothic" w:cs="Arial"/>
                <w:b/>
                <w:color w:val="000000"/>
                <w:sz w:val="22"/>
                <w:szCs w:val="22"/>
                <w:lang w:eastAsia="en-CA"/>
              </w:rPr>
            </w:pPr>
            <w:r w:rsidRPr="00453EF4">
              <w:rPr>
                <w:rFonts w:ascii="Century Gothic" w:hAnsi="Century Gothic" w:cs="Arial"/>
                <w:b/>
                <w:color w:val="000000"/>
                <w:sz w:val="22"/>
                <w:szCs w:val="22"/>
                <w:lang w:eastAsia="en-CA"/>
              </w:rPr>
              <w:lastRenderedPageBreak/>
              <w:t>Organization Capacity</w:t>
            </w:r>
          </w:p>
          <w:p w14:paraId="44E4C160" w14:textId="77777777" w:rsidR="00453EF4" w:rsidRDefault="00453EF4" w:rsidP="00453EF4">
            <w:pPr>
              <w:spacing w:before="120" w:after="120"/>
              <w:ind w:left="0" w:right="0" w:firstLine="34"/>
              <w:rPr>
                <w:rFonts w:ascii="Century Gothic" w:hAnsi="Century Gothic" w:cs="Arial"/>
                <w:color w:val="808080"/>
                <w:sz w:val="22"/>
                <w:szCs w:val="22"/>
                <w:lang w:eastAsia="en-CA"/>
              </w:rPr>
            </w:pPr>
            <w:r w:rsidRPr="00306D67">
              <w:rPr>
                <w:rFonts w:ascii="Century Gothic" w:hAnsi="Century Gothic" w:cs="Arial"/>
                <w:color w:val="000000"/>
                <w:sz w:val="22"/>
                <w:szCs w:val="22"/>
                <w:lang w:eastAsia="en-CA"/>
              </w:rPr>
              <w:t>How many employees does your organization currently have</w:t>
            </w:r>
            <w:proofErr w:type="gramStart"/>
            <w:r w:rsidRPr="00306D67">
              <w:rPr>
                <w:rFonts w:ascii="Century Gothic" w:hAnsi="Century Gothic" w:cs="Arial"/>
                <w:color w:val="000000"/>
                <w:sz w:val="22"/>
                <w:szCs w:val="22"/>
                <w:lang w:eastAsia="en-CA"/>
              </w:rPr>
              <w:t xml:space="preserve">:  </w:t>
            </w:r>
            <w:r w:rsidRPr="00306D67">
              <w:rPr>
                <w:rFonts w:ascii="Century Gothic" w:hAnsi="Century Gothic" w:cs="Arial"/>
                <w:color w:val="808080"/>
                <w:sz w:val="22"/>
                <w:szCs w:val="22"/>
                <w:lang w:eastAsia="en-CA"/>
              </w:rPr>
              <w:t>(</w:t>
            </w:r>
            <w:proofErr w:type="gramEnd"/>
            <w:r w:rsidRPr="00306D67">
              <w:rPr>
                <w:rFonts w:ascii="Century Gothic" w:hAnsi="Century Gothic" w:cs="Arial"/>
                <w:color w:val="808080"/>
                <w:sz w:val="22"/>
                <w:szCs w:val="22"/>
                <w:lang w:eastAsia="en-CA"/>
              </w:rPr>
              <w:t>Full-time, part-time, volunteer, etc.)</w:t>
            </w:r>
          </w:p>
          <w:p w14:paraId="16DB6C60" w14:textId="77777777" w:rsidR="00453EF4" w:rsidRPr="00271B0B" w:rsidRDefault="00453EF4" w:rsidP="00D5258C">
            <w:pPr>
              <w:ind w:left="147" w:right="204"/>
              <w:rPr>
                <w:rFonts w:ascii="Century Gothic" w:hAnsi="Century Gothic" w:cs="Arial"/>
                <w:i/>
                <w:color w:val="000000"/>
                <w:sz w:val="18"/>
                <w:szCs w:val="18"/>
                <w:lang w:eastAsia="en-CA"/>
              </w:rPr>
            </w:pPr>
            <w:r w:rsidRPr="00271B0B">
              <w:rPr>
                <w:rFonts w:ascii="Century Gothic" w:hAnsi="Century Gothic" w:cs="Arial"/>
                <w:i/>
                <w:color w:val="000000"/>
                <w:sz w:val="18"/>
                <w:szCs w:val="18"/>
                <w:lang w:eastAsia="en-CA"/>
              </w:rPr>
              <w:t>Please describe how your organization has the experience</w:t>
            </w:r>
            <w:r w:rsidR="000A0D1A" w:rsidRPr="00271B0B">
              <w:rPr>
                <w:rFonts w:ascii="Century Gothic" w:hAnsi="Century Gothic" w:cs="Arial"/>
                <w:i/>
                <w:color w:val="000000"/>
                <w:sz w:val="18"/>
                <w:szCs w:val="18"/>
                <w:lang w:eastAsia="en-CA"/>
              </w:rPr>
              <w:t xml:space="preserve"> and expertise to carry out the </w:t>
            </w:r>
            <w:r w:rsidRPr="00271B0B">
              <w:rPr>
                <w:rFonts w:ascii="Century Gothic" w:hAnsi="Century Gothic" w:cs="Arial"/>
                <w:i/>
                <w:color w:val="000000"/>
                <w:sz w:val="18"/>
                <w:szCs w:val="18"/>
                <w:lang w:eastAsia="en-CA"/>
              </w:rPr>
              <w:t>proposed project activities</w:t>
            </w:r>
            <w:r w:rsidR="00294D5C" w:rsidRPr="00271B0B">
              <w:rPr>
                <w:rFonts w:ascii="Century Gothic" w:hAnsi="Century Gothic" w:cs="Arial"/>
                <w:i/>
                <w:color w:val="000000"/>
                <w:sz w:val="18"/>
                <w:szCs w:val="18"/>
                <w:lang w:eastAsia="en-CA"/>
              </w:rPr>
              <w:t xml:space="preserve"> (Describe your </w:t>
            </w:r>
            <w:proofErr w:type="gramStart"/>
            <w:r w:rsidR="00294D5C" w:rsidRPr="00271B0B">
              <w:rPr>
                <w:rFonts w:ascii="Century Gothic" w:hAnsi="Century Gothic" w:cs="Arial"/>
                <w:i/>
                <w:color w:val="000000"/>
                <w:sz w:val="18"/>
                <w:szCs w:val="18"/>
                <w:lang w:eastAsia="en-CA"/>
              </w:rPr>
              <w:t>organizations</w:t>
            </w:r>
            <w:proofErr w:type="gramEnd"/>
            <w:r w:rsidR="00294D5C" w:rsidRPr="00271B0B">
              <w:rPr>
                <w:rFonts w:ascii="Century Gothic" w:hAnsi="Century Gothic" w:cs="Arial"/>
                <w:i/>
                <w:color w:val="000000"/>
                <w:sz w:val="18"/>
                <w:szCs w:val="18"/>
                <w:lang w:eastAsia="en-CA"/>
              </w:rPr>
              <w:t xml:space="preserve"> current environment and </w:t>
            </w:r>
            <w:r w:rsidR="0074046C" w:rsidRPr="00271B0B">
              <w:rPr>
                <w:rFonts w:ascii="Century Gothic" w:hAnsi="Century Gothic" w:cs="Arial"/>
                <w:i/>
                <w:color w:val="000000"/>
                <w:sz w:val="18"/>
                <w:szCs w:val="18"/>
                <w:lang w:eastAsia="en-CA"/>
              </w:rPr>
              <w:t xml:space="preserve">include </w:t>
            </w:r>
            <w:r w:rsidR="00294D5C" w:rsidRPr="00271B0B">
              <w:rPr>
                <w:rFonts w:ascii="Century Gothic" w:hAnsi="Century Gothic" w:cs="Arial"/>
                <w:i/>
                <w:color w:val="000000"/>
                <w:sz w:val="18"/>
                <w:szCs w:val="18"/>
                <w:lang w:eastAsia="en-CA"/>
              </w:rPr>
              <w:t>examples of past successful projects)</w:t>
            </w:r>
            <w:r w:rsidRPr="00271B0B">
              <w:rPr>
                <w:rFonts w:ascii="Century Gothic" w:hAnsi="Century Gothic" w:cs="Arial"/>
                <w:i/>
                <w:color w:val="000000"/>
                <w:sz w:val="18"/>
                <w:szCs w:val="18"/>
                <w:lang w:eastAsia="en-CA"/>
              </w:rPr>
              <w:t xml:space="preserve">. </w:t>
            </w:r>
          </w:p>
          <w:p w14:paraId="7AD952F2" w14:textId="77777777" w:rsidR="00216808" w:rsidRDefault="00216808" w:rsidP="00453EF4">
            <w:pPr>
              <w:ind w:left="175" w:hanging="141"/>
              <w:rPr>
                <w:rFonts w:ascii="Century Gothic" w:hAnsi="Century Gothic" w:cs="Arial"/>
                <w:color w:val="000000"/>
                <w:sz w:val="22"/>
                <w:szCs w:val="22"/>
                <w:lang w:eastAsia="en-CA"/>
              </w:rPr>
            </w:pPr>
          </w:p>
          <w:p w14:paraId="7E501754" w14:textId="77777777" w:rsidR="00216808" w:rsidRDefault="00216808" w:rsidP="00453EF4">
            <w:pPr>
              <w:ind w:left="175" w:hanging="141"/>
              <w:rPr>
                <w:rFonts w:ascii="Century Gothic" w:hAnsi="Century Gothic" w:cs="Arial"/>
                <w:color w:val="000000"/>
                <w:sz w:val="22"/>
                <w:szCs w:val="22"/>
                <w:lang w:eastAsia="en-CA"/>
              </w:rPr>
            </w:pPr>
          </w:p>
          <w:p w14:paraId="619BF6D0" w14:textId="77777777" w:rsidR="00216808" w:rsidRDefault="00216808" w:rsidP="00453EF4">
            <w:pPr>
              <w:ind w:left="175" w:hanging="141"/>
              <w:rPr>
                <w:rFonts w:ascii="Century Gothic" w:hAnsi="Century Gothic" w:cs="Arial"/>
                <w:color w:val="000000"/>
                <w:sz w:val="22"/>
                <w:szCs w:val="22"/>
                <w:lang w:eastAsia="en-CA"/>
              </w:rPr>
            </w:pPr>
          </w:p>
          <w:p w14:paraId="375868CC" w14:textId="77777777" w:rsidR="00216808" w:rsidRDefault="00216808" w:rsidP="00453EF4">
            <w:pPr>
              <w:ind w:left="175" w:hanging="141"/>
              <w:rPr>
                <w:rFonts w:ascii="Century Gothic" w:hAnsi="Century Gothic" w:cs="Arial"/>
                <w:color w:val="000000"/>
                <w:sz w:val="22"/>
                <w:szCs w:val="22"/>
                <w:lang w:eastAsia="en-CA"/>
              </w:rPr>
            </w:pPr>
          </w:p>
          <w:p w14:paraId="55B92EC7" w14:textId="77777777" w:rsidR="00216808" w:rsidRDefault="00216808" w:rsidP="00453EF4">
            <w:pPr>
              <w:ind w:left="175" w:hanging="141"/>
              <w:rPr>
                <w:rFonts w:ascii="Century Gothic" w:hAnsi="Century Gothic" w:cs="Arial"/>
                <w:color w:val="000000"/>
                <w:sz w:val="22"/>
                <w:szCs w:val="22"/>
                <w:lang w:eastAsia="en-CA"/>
              </w:rPr>
            </w:pPr>
          </w:p>
          <w:p w14:paraId="3C446BE0" w14:textId="77777777" w:rsidR="00D5258C" w:rsidRDefault="00D5258C" w:rsidP="00453EF4">
            <w:pPr>
              <w:ind w:left="175" w:hanging="141"/>
              <w:rPr>
                <w:rFonts w:ascii="Century Gothic" w:hAnsi="Century Gothic" w:cs="Arial"/>
                <w:color w:val="000000"/>
                <w:sz w:val="22"/>
                <w:szCs w:val="22"/>
                <w:lang w:eastAsia="en-CA"/>
              </w:rPr>
            </w:pPr>
          </w:p>
          <w:p w14:paraId="27EB3336" w14:textId="77777777" w:rsidR="00D5258C" w:rsidRDefault="00D5258C" w:rsidP="00453EF4">
            <w:pPr>
              <w:ind w:left="175" w:hanging="141"/>
              <w:rPr>
                <w:rFonts w:ascii="Century Gothic" w:hAnsi="Century Gothic" w:cs="Arial"/>
                <w:color w:val="000000"/>
                <w:sz w:val="22"/>
                <w:szCs w:val="22"/>
                <w:lang w:eastAsia="en-CA"/>
              </w:rPr>
            </w:pPr>
          </w:p>
          <w:p w14:paraId="0518795C" w14:textId="77777777" w:rsidR="007F4CFA" w:rsidRDefault="007F4CFA" w:rsidP="00453EF4">
            <w:pPr>
              <w:ind w:left="175" w:hanging="141"/>
              <w:rPr>
                <w:rFonts w:ascii="Century Gothic" w:hAnsi="Century Gothic" w:cs="Arial"/>
                <w:color w:val="000000"/>
                <w:sz w:val="22"/>
                <w:szCs w:val="22"/>
                <w:lang w:eastAsia="en-CA"/>
              </w:rPr>
            </w:pPr>
          </w:p>
          <w:p w14:paraId="16F470A0" w14:textId="77777777" w:rsidR="007F4CFA" w:rsidRDefault="007F4CFA" w:rsidP="00453EF4">
            <w:pPr>
              <w:ind w:left="175" w:hanging="141"/>
              <w:rPr>
                <w:rFonts w:ascii="Century Gothic" w:hAnsi="Century Gothic" w:cs="Arial"/>
                <w:color w:val="000000"/>
                <w:sz w:val="22"/>
                <w:szCs w:val="22"/>
                <w:lang w:eastAsia="en-CA"/>
              </w:rPr>
            </w:pPr>
          </w:p>
          <w:p w14:paraId="3A91786D" w14:textId="77777777" w:rsidR="007F4CFA" w:rsidRDefault="007F4CFA" w:rsidP="00453EF4">
            <w:pPr>
              <w:ind w:left="175" w:hanging="141"/>
              <w:rPr>
                <w:rFonts w:ascii="Century Gothic" w:hAnsi="Century Gothic" w:cs="Arial"/>
                <w:color w:val="000000"/>
                <w:sz w:val="22"/>
                <w:szCs w:val="22"/>
                <w:lang w:eastAsia="en-CA"/>
              </w:rPr>
            </w:pPr>
          </w:p>
          <w:p w14:paraId="79C5C051" w14:textId="77777777" w:rsidR="007F4CFA" w:rsidRDefault="007F4CFA" w:rsidP="006A19A1">
            <w:pPr>
              <w:ind w:left="175" w:hanging="141"/>
              <w:jc w:val="center"/>
              <w:rPr>
                <w:rFonts w:ascii="Century Gothic" w:hAnsi="Century Gothic" w:cs="Arial"/>
                <w:color w:val="000000"/>
                <w:sz w:val="22"/>
                <w:szCs w:val="22"/>
                <w:lang w:eastAsia="en-CA"/>
              </w:rPr>
            </w:pPr>
          </w:p>
          <w:p w14:paraId="326FD1A5" w14:textId="77777777" w:rsidR="00D5258C" w:rsidRDefault="00D5258C" w:rsidP="00453EF4">
            <w:pPr>
              <w:ind w:left="175" w:hanging="141"/>
              <w:rPr>
                <w:rFonts w:ascii="Century Gothic" w:hAnsi="Century Gothic" w:cs="Arial"/>
                <w:color w:val="000000"/>
                <w:sz w:val="22"/>
                <w:szCs w:val="22"/>
                <w:lang w:eastAsia="en-CA"/>
              </w:rPr>
            </w:pPr>
          </w:p>
          <w:p w14:paraId="06CA8847" w14:textId="77777777" w:rsidR="00D5258C" w:rsidRDefault="00D5258C" w:rsidP="00453EF4">
            <w:pPr>
              <w:ind w:left="175" w:hanging="141"/>
              <w:rPr>
                <w:rFonts w:ascii="Century Gothic" w:hAnsi="Century Gothic" w:cs="Arial"/>
                <w:color w:val="000000"/>
                <w:sz w:val="22"/>
                <w:szCs w:val="22"/>
                <w:lang w:eastAsia="en-CA"/>
              </w:rPr>
            </w:pPr>
          </w:p>
          <w:p w14:paraId="22DABD66" w14:textId="77777777" w:rsidR="00D5258C" w:rsidRDefault="00D5258C" w:rsidP="00453EF4">
            <w:pPr>
              <w:ind w:left="175" w:hanging="141"/>
              <w:rPr>
                <w:rFonts w:ascii="Century Gothic" w:hAnsi="Century Gothic" w:cs="Arial"/>
                <w:color w:val="000000"/>
                <w:sz w:val="22"/>
                <w:szCs w:val="22"/>
                <w:lang w:eastAsia="en-CA"/>
              </w:rPr>
            </w:pPr>
          </w:p>
          <w:p w14:paraId="3CA0AEF9" w14:textId="77777777" w:rsidR="00D5258C" w:rsidRDefault="00D5258C" w:rsidP="00453EF4">
            <w:pPr>
              <w:ind w:left="175" w:hanging="141"/>
              <w:rPr>
                <w:rFonts w:ascii="Century Gothic" w:hAnsi="Century Gothic" w:cs="Arial"/>
                <w:color w:val="000000"/>
                <w:sz w:val="22"/>
                <w:szCs w:val="22"/>
                <w:lang w:eastAsia="en-CA"/>
              </w:rPr>
            </w:pPr>
          </w:p>
          <w:p w14:paraId="7B6553C8" w14:textId="77777777" w:rsidR="00D5258C" w:rsidRDefault="00D5258C" w:rsidP="00453EF4">
            <w:pPr>
              <w:ind w:left="175" w:hanging="141"/>
              <w:rPr>
                <w:rFonts w:ascii="Century Gothic" w:hAnsi="Century Gothic" w:cs="Arial"/>
                <w:color w:val="000000"/>
                <w:sz w:val="22"/>
                <w:szCs w:val="22"/>
                <w:lang w:eastAsia="en-CA"/>
              </w:rPr>
            </w:pPr>
          </w:p>
          <w:p w14:paraId="794C0AE0" w14:textId="77777777" w:rsidR="00D5258C" w:rsidRDefault="00D5258C" w:rsidP="00453EF4">
            <w:pPr>
              <w:ind w:left="175" w:hanging="141"/>
              <w:rPr>
                <w:rFonts w:ascii="Century Gothic" w:hAnsi="Century Gothic" w:cs="Arial"/>
                <w:color w:val="000000"/>
                <w:sz w:val="22"/>
                <w:szCs w:val="22"/>
                <w:lang w:eastAsia="en-CA"/>
              </w:rPr>
            </w:pPr>
          </w:p>
          <w:p w14:paraId="754A30E1" w14:textId="77777777" w:rsidR="00216808" w:rsidRDefault="00216808" w:rsidP="00453EF4">
            <w:pPr>
              <w:ind w:left="175" w:hanging="141"/>
              <w:rPr>
                <w:rFonts w:ascii="Century Gothic" w:hAnsi="Century Gothic" w:cs="Arial"/>
                <w:color w:val="000000"/>
                <w:sz w:val="22"/>
                <w:szCs w:val="22"/>
                <w:lang w:eastAsia="en-CA"/>
              </w:rPr>
            </w:pPr>
          </w:p>
          <w:p w14:paraId="3A420B2B" w14:textId="77777777" w:rsidR="00216808" w:rsidRDefault="00216808" w:rsidP="00453EF4">
            <w:pPr>
              <w:ind w:left="175" w:hanging="141"/>
              <w:rPr>
                <w:rFonts w:ascii="Century Gothic" w:hAnsi="Century Gothic" w:cs="Arial"/>
                <w:color w:val="000000"/>
                <w:sz w:val="22"/>
                <w:szCs w:val="22"/>
                <w:lang w:eastAsia="en-CA"/>
              </w:rPr>
            </w:pPr>
          </w:p>
          <w:p w14:paraId="12B34BF6" w14:textId="77777777" w:rsidR="009A31DD" w:rsidRDefault="000635A8" w:rsidP="000635A8">
            <w:pPr>
              <w:tabs>
                <w:tab w:val="left" w:pos="1025"/>
              </w:tabs>
              <w:ind w:left="175" w:hanging="141"/>
              <w:rPr>
                <w:rFonts w:ascii="Century Gothic" w:hAnsi="Century Gothic" w:cs="Arial"/>
                <w:color w:val="000000"/>
                <w:sz w:val="22"/>
                <w:szCs w:val="22"/>
                <w:lang w:eastAsia="en-CA"/>
              </w:rPr>
            </w:pPr>
            <w:r>
              <w:rPr>
                <w:rFonts w:ascii="Century Gothic" w:hAnsi="Century Gothic" w:cs="Arial"/>
                <w:color w:val="000000"/>
                <w:sz w:val="22"/>
                <w:szCs w:val="22"/>
                <w:lang w:eastAsia="en-CA"/>
              </w:rPr>
              <w:tab/>
            </w:r>
            <w:r>
              <w:rPr>
                <w:rFonts w:ascii="Century Gothic" w:hAnsi="Century Gothic" w:cs="Arial"/>
                <w:color w:val="000000"/>
                <w:sz w:val="22"/>
                <w:szCs w:val="22"/>
                <w:lang w:eastAsia="en-CA"/>
              </w:rPr>
              <w:tab/>
            </w:r>
          </w:p>
          <w:p w14:paraId="0375DFF5" w14:textId="77777777" w:rsidR="009A31DD" w:rsidRDefault="009A31DD" w:rsidP="00453EF4">
            <w:pPr>
              <w:ind w:left="175" w:hanging="141"/>
              <w:rPr>
                <w:rFonts w:ascii="Century Gothic" w:hAnsi="Century Gothic" w:cs="Arial"/>
                <w:color w:val="000000"/>
                <w:sz w:val="22"/>
                <w:szCs w:val="22"/>
                <w:lang w:eastAsia="en-CA"/>
              </w:rPr>
            </w:pPr>
          </w:p>
          <w:p w14:paraId="5C1D6756" w14:textId="77777777" w:rsidR="00453EF4" w:rsidRDefault="00453EF4" w:rsidP="00453EF4">
            <w:pPr>
              <w:ind w:left="175" w:hanging="141"/>
              <w:rPr>
                <w:rFonts w:ascii="Century Gothic" w:hAnsi="Century Gothic" w:cs="Arial"/>
                <w:color w:val="000000"/>
                <w:sz w:val="22"/>
                <w:szCs w:val="22"/>
                <w:lang w:eastAsia="en-CA"/>
              </w:rPr>
            </w:pPr>
          </w:p>
          <w:p w14:paraId="6F1223F5" w14:textId="77777777" w:rsidR="00453EF4" w:rsidRDefault="00453EF4" w:rsidP="00453EF4">
            <w:pPr>
              <w:ind w:left="175" w:hanging="141"/>
              <w:rPr>
                <w:rFonts w:ascii="Century Gothic" w:hAnsi="Century Gothic" w:cs="Arial"/>
                <w:color w:val="000000"/>
                <w:sz w:val="22"/>
                <w:szCs w:val="22"/>
                <w:lang w:eastAsia="en-CA"/>
              </w:rPr>
            </w:pPr>
          </w:p>
          <w:p w14:paraId="25FA666A" w14:textId="77777777" w:rsidR="009A31DD" w:rsidRDefault="009A31DD" w:rsidP="00453EF4">
            <w:pPr>
              <w:ind w:left="175" w:hanging="141"/>
              <w:rPr>
                <w:rFonts w:ascii="Century Gothic" w:hAnsi="Century Gothic" w:cs="Arial"/>
                <w:color w:val="000000"/>
                <w:sz w:val="22"/>
                <w:szCs w:val="22"/>
                <w:lang w:eastAsia="en-CA"/>
              </w:rPr>
            </w:pPr>
          </w:p>
          <w:p w14:paraId="1237C674" w14:textId="77777777" w:rsidR="009A31DD" w:rsidRDefault="009A31DD" w:rsidP="00453EF4">
            <w:pPr>
              <w:ind w:left="175" w:hanging="141"/>
              <w:rPr>
                <w:rFonts w:ascii="Century Gothic" w:hAnsi="Century Gothic" w:cs="Arial"/>
                <w:color w:val="000000"/>
                <w:sz w:val="22"/>
                <w:szCs w:val="22"/>
                <w:lang w:eastAsia="en-CA"/>
              </w:rPr>
            </w:pPr>
          </w:p>
          <w:p w14:paraId="00C510BC" w14:textId="77777777" w:rsidR="009A31DD" w:rsidRDefault="009A31DD" w:rsidP="00453EF4">
            <w:pPr>
              <w:ind w:left="175" w:hanging="141"/>
              <w:rPr>
                <w:rFonts w:ascii="Century Gothic" w:hAnsi="Century Gothic" w:cs="Arial"/>
                <w:color w:val="000000"/>
                <w:sz w:val="22"/>
                <w:szCs w:val="22"/>
                <w:lang w:eastAsia="en-CA"/>
              </w:rPr>
            </w:pPr>
          </w:p>
          <w:p w14:paraId="231F9F71" w14:textId="77777777" w:rsidR="009A31DD" w:rsidRDefault="009A31DD" w:rsidP="00453EF4">
            <w:pPr>
              <w:ind w:left="175" w:hanging="141"/>
              <w:rPr>
                <w:rFonts w:ascii="Century Gothic" w:hAnsi="Century Gothic" w:cs="Arial"/>
                <w:color w:val="000000"/>
                <w:sz w:val="22"/>
                <w:szCs w:val="22"/>
                <w:lang w:eastAsia="en-CA"/>
              </w:rPr>
            </w:pPr>
          </w:p>
          <w:p w14:paraId="0F346CCD" w14:textId="77777777" w:rsidR="009A31DD" w:rsidRDefault="009A31DD" w:rsidP="00453EF4">
            <w:pPr>
              <w:ind w:left="175" w:hanging="141"/>
              <w:rPr>
                <w:rFonts w:ascii="Century Gothic" w:hAnsi="Century Gothic" w:cs="Arial"/>
                <w:color w:val="000000"/>
                <w:sz w:val="22"/>
                <w:szCs w:val="22"/>
                <w:lang w:eastAsia="en-CA"/>
              </w:rPr>
            </w:pPr>
          </w:p>
          <w:p w14:paraId="693E9CAB" w14:textId="77777777" w:rsidR="009A31DD" w:rsidRDefault="009A31DD" w:rsidP="00453EF4">
            <w:pPr>
              <w:ind w:left="175" w:hanging="141"/>
              <w:rPr>
                <w:rFonts w:ascii="Century Gothic" w:hAnsi="Century Gothic" w:cs="Arial"/>
                <w:color w:val="000000"/>
                <w:sz w:val="22"/>
                <w:szCs w:val="22"/>
                <w:lang w:eastAsia="en-CA"/>
              </w:rPr>
            </w:pPr>
          </w:p>
          <w:p w14:paraId="220D4A6A" w14:textId="77777777" w:rsidR="009A31DD" w:rsidRDefault="009A31DD" w:rsidP="00453EF4">
            <w:pPr>
              <w:ind w:left="175" w:hanging="141"/>
              <w:rPr>
                <w:rFonts w:ascii="Century Gothic" w:hAnsi="Century Gothic" w:cs="Arial"/>
                <w:color w:val="000000"/>
                <w:sz w:val="22"/>
                <w:szCs w:val="22"/>
                <w:lang w:eastAsia="en-CA"/>
              </w:rPr>
            </w:pPr>
          </w:p>
          <w:p w14:paraId="72EC9115" w14:textId="77777777" w:rsidR="009A31DD" w:rsidRDefault="009A31DD" w:rsidP="00453EF4">
            <w:pPr>
              <w:ind w:left="175" w:hanging="141"/>
              <w:rPr>
                <w:rFonts w:ascii="Century Gothic" w:hAnsi="Century Gothic" w:cs="Arial"/>
                <w:color w:val="000000"/>
                <w:sz w:val="22"/>
                <w:szCs w:val="22"/>
                <w:lang w:eastAsia="en-CA"/>
              </w:rPr>
            </w:pPr>
          </w:p>
          <w:p w14:paraId="7886C4E4" w14:textId="77777777" w:rsidR="00453EF4" w:rsidRDefault="00453EF4" w:rsidP="00453EF4">
            <w:pPr>
              <w:ind w:left="175" w:hanging="141"/>
              <w:rPr>
                <w:rFonts w:ascii="Century Gothic" w:hAnsi="Century Gothic" w:cs="Arial"/>
                <w:color w:val="000000"/>
                <w:sz w:val="22"/>
                <w:szCs w:val="22"/>
                <w:lang w:eastAsia="en-CA"/>
              </w:rPr>
            </w:pPr>
          </w:p>
          <w:p w14:paraId="653C5F2E" w14:textId="77777777" w:rsidR="00453EF4" w:rsidRDefault="00453EF4" w:rsidP="00453EF4">
            <w:pPr>
              <w:ind w:left="175" w:hanging="141"/>
              <w:rPr>
                <w:rFonts w:ascii="Century Gothic" w:hAnsi="Century Gothic" w:cs="Arial"/>
                <w:color w:val="000000"/>
                <w:sz w:val="22"/>
                <w:szCs w:val="22"/>
                <w:lang w:eastAsia="en-CA"/>
              </w:rPr>
            </w:pPr>
          </w:p>
          <w:p w14:paraId="581C4765" w14:textId="77777777" w:rsidR="00453EF4" w:rsidRDefault="00453EF4" w:rsidP="00453EF4">
            <w:pPr>
              <w:ind w:left="175" w:hanging="141"/>
              <w:rPr>
                <w:rFonts w:ascii="Century Gothic" w:hAnsi="Century Gothic" w:cs="Arial"/>
                <w:color w:val="000000"/>
                <w:sz w:val="22"/>
                <w:szCs w:val="22"/>
                <w:lang w:eastAsia="en-CA"/>
              </w:rPr>
            </w:pPr>
          </w:p>
          <w:p w14:paraId="4FEBC5CE" w14:textId="77777777" w:rsidR="00453EF4" w:rsidRPr="008D501B" w:rsidRDefault="00453EF4" w:rsidP="00453EF4">
            <w:pPr>
              <w:ind w:left="175" w:hanging="141"/>
              <w:rPr>
                <w:rFonts w:ascii="Century Gothic" w:hAnsi="Century Gothic"/>
                <w:b/>
                <w:sz w:val="20"/>
                <w:szCs w:val="20"/>
                <w:lang w:val="en-CA"/>
              </w:rPr>
            </w:pPr>
            <w:r w:rsidRPr="00306D67">
              <w:rPr>
                <w:rFonts w:ascii="Century Gothic" w:hAnsi="Century Gothic" w:cs="Arial"/>
                <w:color w:val="000000"/>
                <w:sz w:val="22"/>
                <w:szCs w:val="22"/>
                <w:lang w:eastAsia="en-CA"/>
              </w:rPr>
              <w:t xml:space="preserve"> </w:t>
            </w:r>
          </w:p>
        </w:tc>
      </w:tr>
    </w:tbl>
    <w:p w14:paraId="46681B2B" w14:textId="77777777" w:rsidR="007F4CFA" w:rsidRDefault="007F4CFA" w:rsidP="008D501B">
      <w:pPr>
        <w:pStyle w:val="Default"/>
        <w:ind w:left="-709" w:right="-705"/>
        <w:rPr>
          <w:rFonts w:ascii="Century Gothic" w:hAnsi="Century Gothic" w:cs="Times New Roman"/>
          <w:b/>
          <w:bCs/>
          <w:sz w:val="22"/>
          <w:szCs w:val="20"/>
        </w:rPr>
      </w:pPr>
    </w:p>
    <w:p w14:paraId="22E72C98" w14:textId="77777777" w:rsidR="007F4CFA" w:rsidRDefault="007F4CFA" w:rsidP="008D501B">
      <w:pPr>
        <w:pStyle w:val="Default"/>
        <w:ind w:left="-709" w:right="-705"/>
        <w:rPr>
          <w:rFonts w:ascii="Century Gothic" w:hAnsi="Century Gothic" w:cs="Times New Roman"/>
          <w:b/>
          <w:bCs/>
          <w:sz w:val="22"/>
          <w:szCs w:val="20"/>
        </w:rPr>
      </w:pPr>
    </w:p>
    <w:p w14:paraId="19A6933F" w14:textId="77777777" w:rsidR="00EB5B24" w:rsidRDefault="00EB5B24" w:rsidP="008D501B">
      <w:pPr>
        <w:pStyle w:val="Default"/>
        <w:ind w:left="-709" w:right="-705"/>
        <w:rPr>
          <w:rFonts w:ascii="Century Gothic" w:hAnsi="Century Gothic" w:cs="Times New Roman"/>
          <w:b/>
          <w:bCs/>
          <w:sz w:val="22"/>
          <w:szCs w:val="20"/>
        </w:rPr>
      </w:pPr>
    </w:p>
    <w:p w14:paraId="266B8B11" w14:textId="77777777" w:rsidR="00EB5B24" w:rsidRDefault="00EB5B24" w:rsidP="008D501B">
      <w:pPr>
        <w:pStyle w:val="Default"/>
        <w:ind w:left="-709" w:right="-705"/>
        <w:rPr>
          <w:rFonts w:ascii="Century Gothic" w:hAnsi="Century Gothic" w:cs="Times New Roman"/>
          <w:b/>
          <w:bCs/>
          <w:sz w:val="22"/>
          <w:szCs w:val="20"/>
        </w:rPr>
      </w:pPr>
    </w:p>
    <w:p w14:paraId="06C2C0FA" w14:textId="77777777" w:rsidR="00EB2789" w:rsidRPr="0084785E" w:rsidRDefault="00EB2789" w:rsidP="008D501B">
      <w:pPr>
        <w:pStyle w:val="Default"/>
        <w:ind w:left="-709" w:right="-705"/>
        <w:rPr>
          <w:rFonts w:ascii="Century Gothic" w:hAnsi="Century Gothic" w:cs="Times New Roman"/>
          <w:sz w:val="20"/>
          <w:szCs w:val="20"/>
        </w:rPr>
      </w:pPr>
      <w:r w:rsidRPr="0084785E">
        <w:rPr>
          <w:rFonts w:ascii="Century Gothic" w:hAnsi="Century Gothic" w:cs="Times New Roman"/>
          <w:b/>
          <w:bCs/>
          <w:sz w:val="22"/>
          <w:szCs w:val="20"/>
        </w:rPr>
        <w:t xml:space="preserve">Signing Officers for Agreement Purposes </w:t>
      </w:r>
      <w:r w:rsidRPr="0084785E">
        <w:rPr>
          <w:rFonts w:ascii="Century Gothic" w:hAnsi="Century Gothic" w:cs="Times New Roman"/>
          <w:sz w:val="20"/>
          <w:szCs w:val="20"/>
        </w:rPr>
        <w:t>(According to Letters</w:t>
      </w:r>
      <w:r w:rsidR="00BF0853">
        <w:rPr>
          <w:rFonts w:ascii="Century Gothic" w:hAnsi="Century Gothic" w:cs="Times New Roman"/>
          <w:sz w:val="20"/>
          <w:szCs w:val="20"/>
        </w:rPr>
        <w:t xml:space="preserve"> p</w:t>
      </w:r>
      <w:r w:rsidRPr="0084785E">
        <w:rPr>
          <w:rFonts w:ascii="Century Gothic" w:hAnsi="Century Gothic" w:cs="Times New Roman"/>
          <w:sz w:val="20"/>
          <w:szCs w:val="20"/>
        </w:rPr>
        <w:t>atent or Other Incorporating Documents)</w:t>
      </w:r>
    </w:p>
    <w:tbl>
      <w:tblPr>
        <w:tblW w:w="56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4132"/>
        <w:gridCol w:w="3654"/>
      </w:tblGrid>
      <w:tr w:rsidR="00EB2789" w:rsidRPr="008D501B" w14:paraId="1DE13A7B" w14:textId="77777777" w:rsidTr="00D5258C">
        <w:tc>
          <w:tcPr>
            <w:tcW w:w="1595" w:type="pct"/>
            <w:tcBorders>
              <w:top w:val="single" w:sz="4" w:space="0" w:color="auto"/>
              <w:left w:val="single" w:sz="4" w:space="0" w:color="auto"/>
              <w:bottom w:val="single" w:sz="4" w:space="0" w:color="auto"/>
              <w:right w:val="single" w:sz="4" w:space="0" w:color="auto"/>
            </w:tcBorders>
            <w:hideMark/>
          </w:tcPr>
          <w:p w14:paraId="7871FA54" w14:textId="77777777" w:rsidR="00EB2789" w:rsidRPr="008D501B" w:rsidRDefault="00EB2789" w:rsidP="00EB2789">
            <w:pPr>
              <w:spacing w:before="40"/>
              <w:ind w:left="175" w:right="163"/>
              <w:jc w:val="center"/>
              <w:rPr>
                <w:rFonts w:ascii="Century Gothic" w:hAnsi="Century Gothic"/>
                <w:b/>
                <w:bCs/>
                <w:sz w:val="20"/>
                <w:szCs w:val="20"/>
                <w:lang w:val="en-CA"/>
              </w:rPr>
            </w:pPr>
            <w:r w:rsidRPr="008D501B">
              <w:rPr>
                <w:rFonts w:ascii="Century Gothic" w:hAnsi="Century Gothic"/>
                <w:b/>
                <w:bCs/>
                <w:sz w:val="20"/>
                <w:szCs w:val="20"/>
              </w:rPr>
              <w:t>Title</w:t>
            </w:r>
          </w:p>
        </w:tc>
        <w:tc>
          <w:tcPr>
            <w:tcW w:w="1807" w:type="pct"/>
            <w:tcBorders>
              <w:top w:val="single" w:sz="4" w:space="0" w:color="auto"/>
              <w:left w:val="single" w:sz="4" w:space="0" w:color="auto"/>
              <w:bottom w:val="single" w:sz="4" w:space="0" w:color="auto"/>
              <w:right w:val="single" w:sz="4" w:space="0" w:color="auto"/>
            </w:tcBorders>
            <w:hideMark/>
          </w:tcPr>
          <w:p w14:paraId="479D5B9B" w14:textId="77777777" w:rsidR="00EB2789" w:rsidRPr="008D501B" w:rsidRDefault="00EB2789" w:rsidP="00EB2789">
            <w:pPr>
              <w:spacing w:before="40"/>
              <w:ind w:left="46" w:right="57"/>
              <w:jc w:val="center"/>
              <w:rPr>
                <w:rFonts w:ascii="Century Gothic" w:hAnsi="Century Gothic"/>
                <w:b/>
                <w:bCs/>
                <w:sz w:val="20"/>
                <w:szCs w:val="20"/>
                <w:lang w:val="en-CA"/>
              </w:rPr>
            </w:pPr>
            <w:r w:rsidRPr="008D501B">
              <w:rPr>
                <w:rFonts w:ascii="Century Gothic" w:hAnsi="Century Gothic"/>
                <w:b/>
                <w:bCs/>
                <w:sz w:val="20"/>
                <w:szCs w:val="20"/>
              </w:rPr>
              <w:t>Name</w:t>
            </w:r>
          </w:p>
        </w:tc>
        <w:tc>
          <w:tcPr>
            <w:tcW w:w="1598" w:type="pct"/>
            <w:tcBorders>
              <w:top w:val="single" w:sz="4" w:space="0" w:color="auto"/>
              <w:left w:val="single" w:sz="4" w:space="0" w:color="auto"/>
              <w:bottom w:val="single" w:sz="4" w:space="0" w:color="auto"/>
              <w:right w:val="single" w:sz="4" w:space="0" w:color="auto"/>
            </w:tcBorders>
            <w:hideMark/>
          </w:tcPr>
          <w:p w14:paraId="7AD02325" w14:textId="77777777" w:rsidR="00EB2789" w:rsidRPr="008D501B" w:rsidRDefault="00EB2789" w:rsidP="00EB2789">
            <w:pPr>
              <w:spacing w:before="40"/>
              <w:ind w:left="175" w:right="145"/>
              <w:jc w:val="center"/>
              <w:rPr>
                <w:rFonts w:ascii="Century Gothic" w:hAnsi="Century Gothic"/>
                <w:b/>
                <w:bCs/>
                <w:sz w:val="20"/>
                <w:szCs w:val="20"/>
                <w:lang w:val="en-CA"/>
              </w:rPr>
            </w:pPr>
            <w:r w:rsidRPr="008D501B">
              <w:rPr>
                <w:rFonts w:ascii="Century Gothic" w:hAnsi="Century Gothic"/>
                <w:b/>
                <w:bCs/>
                <w:sz w:val="20"/>
                <w:szCs w:val="20"/>
              </w:rPr>
              <w:t>Specimen Signature</w:t>
            </w:r>
          </w:p>
        </w:tc>
      </w:tr>
      <w:tr w:rsidR="00EB2789" w:rsidRPr="008D501B" w14:paraId="10FB4F81"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648D33DC" w14:textId="77777777" w:rsidR="00EB2789" w:rsidRPr="008D501B" w:rsidRDefault="00EB2789" w:rsidP="00EB2789">
            <w:pPr>
              <w:ind w:left="175" w:right="163"/>
              <w:rPr>
                <w:rFonts w:ascii="Century Gothic" w:hAnsi="Century Gothic"/>
                <w:b/>
                <w:bCs/>
                <w:sz w:val="20"/>
                <w:szCs w:val="20"/>
              </w:rPr>
            </w:pPr>
          </w:p>
          <w:p w14:paraId="180B5B16" w14:textId="77777777" w:rsidR="00EB2789" w:rsidRPr="008D501B" w:rsidRDefault="00EB2789" w:rsidP="00EB2789">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06B21E82" w14:textId="77777777" w:rsidR="00EB2789" w:rsidRPr="008D501B" w:rsidRDefault="00EB2789" w:rsidP="00EB2789">
            <w:pPr>
              <w:ind w:left="46" w:right="57"/>
              <w:rPr>
                <w:rFonts w:ascii="Century Gothic" w:hAnsi="Century Gothic"/>
                <w:b/>
                <w:bCs/>
                <w:sz w:val="20"/>
                <w:szCs w:val="20"/>
              </w:rPr>
            </w:pPr>
          </w:p>
          <w:p w14:paraId="7A490796" w14:textId="77777777" w:rsidR="00EB2789" w:rsidRPr="008D501B" w:rsidRDefault="00EB2789" w:rsidP="00EB2789">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5EB505B1" w14:textId="77777777" w:rsidR="00EB2789" w:rsidRPr="008D501B" w:rsidRDefault="00EB2789" w:rsidP="00EB2789">
            <w:pPr>
              <w:ind w:left="175" w:right="145"/>
              <w:rPr>
                <w:rFonts w:ascii="Century Gothic" w:hAnsi="Century Gothic"/>
                <w:b/>
                <w:bCs/>
                <w:sz w:val="20"/>
                <w:szCs w:val="20"/>
              </w:rPr>
            </w:pPr>
          </w:p>
          <w:p w14:paraId="61A84F69" w14:textId="77777777" w:rsidR="00EB2789" w:rsidRPr="008D501B" w:rsidRDefault="00EB2789" w:rsidP="00EB2789">
            <w:pPr>
              <w:ind w:left="175" w:right="145"/>
              <w:rPr>
                <w:rFonts w:ascii="Century Gothic" w:hAnsi="Century Gothic"/>
                <w:b/>
                <w:bCs/>
                <w:sz w:val="20"/>
                <w:szCs w:val="20"/>
                <w:lang w:val="en-CA"/>
              </w:rPr>
            </w:pPr>
          </w:p>
        </w:tc>
      </w:tr>
      <w:tr w:rsidR="00EB2789" w:rsidRPr="008D501B" w14:paraId="1601798A"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1425D1F8" w14:textId="77777777" w:rsidR="00EB2789" w:rsidRPr="008D501B" w:rsidRDefault="00EB2789" w:rsidP="00EB2789">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09F4E339" w14:textId="77777777" w:rsidR="00EB2789" w:rsidRPr="008D501B" w:rsidRDefault="00EB2789" w:rsidP="00EB2789">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12BDCA2A" w14:textId="77777777" w:rsidR="00EB2789" w:rsidRPr="008D501B" w:rsidRDefault="00EB2789" w:rsidP="00EB2789">
            <w:pPr>
              <w:ind w:left="175" w:right="145"/>
              <w:rPr>
                <w:rFonts w:ascii="Century Gothic" w:hAnsi="Century Gothic"/>
                <w:b/>
                <w:bCs/>
                <w:sz w:val="20"/>
                <w:szCs w:val="20"/>
                <w:lang w:val="en-CA"/>
              </w:rPr>
            </w:pPr>
          </w:p>
        </w:tc>
      </w:tr>
      <w:tr w:rsidR="00EB2789" w:rsidRPr="008D501B" w14:paraId="4CD66352"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51A05329" w14:textId="77777777" w:rsidR="00EB2789" w:rsidRPr="008D501B" w:rsidRDefault="00EB2789" w:rsidP="00EB2789">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0EA3364C" w14:textId="77777777" w:rsidR="00EB2789" w:rsidRPr="008D501B" w:rsidRDefault="00EB2789" w:rsidP="00EB2789">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2666B264" w14:textId="77777777" w:rsidR="00EB2789" w:rsidRPr="008D501B" w:rsidRDefault="00EB2789" w:rsidP="00EB2789">
            <w:pPr>
              <w:ind w:left="175" w:right="145"/>
              <w:rPr>
                <w:rFonts w:ascii="Century Gothic" w:hAnsi="Century Gothic"/>
                <w:b/>
                <w:bCs/>
                <w:sz w:val="20"/>
                <w:szCs w:val="20"/>
                <w:lang w:val="en-CA"/>
              </w:rPr>
            </w:pPr>
          </w:p>
        </w:tc>
      </w:tr>
      <w:tr w:rsidR="00EB2789" w:rsidRPr="008D501B" w14:paraId="260EADBB" w14:textId="77777777" w:rsidTr="00D5258C">
        <w:trPr>
          <w:trHeight w:val="60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AD1515" w14:textId="77777777" w:rsidR="00EB2789" w:rsidRPr="008D501B" w:rsidRDefault="00EB2789" w:rsidP="00EB2789">
            <w:pPr>
              <w:ind w:left="34" w:right="168"/>
              <w:rPr>
                <w:rFonts w:ascii="Century Gothic" w:hAnsi="Century Gothic"/>
                <w:sz w:val="20"/>
                <w:szCs w:val="20"/>
                <w:lang w:val="en-CA"/>
              </w:rPr>
            </w:pPr>
            <w:r w:rsidRPr="008D501B">
              <w:rPr>
                <w:rFonts w:ascii="Century Gothic" w:hAnsi="Century Gothic"/>
                <w:sz w:val="20"/>
                <w:szCs w:val="20"/>
              </w:rPr>
              <w:t>How many of the above signatures are required to bind your organization into a legal agreement?</w:t>
            </w:r>
          </w:p>
        </w:tc>
      </w:tr>
    </w:tbl>
    <w:p w14:paraId="1C2BB661" w14:textId="77777777" w:rsidR="004A4ADC" w:rsidRPr="008D501B" w:rsidRDefault="004A4ADC" w:rsidP="00EB2789">
      <w:pPr>
        <w:ind w:left="-709"/>
        <w:rPr>
          <w:rFonts w:ascii="Century Gothic" w:hAnsi="Century Gothic"/>
        </w:rPr>
      </w:pPr>
    </w:p>
    <w:p w14:paraId="540059BD" w14:textId="77777777" w:rsidR="00EB2789" w:rsidRPr="008D501B" w:rsidRDefault="00EB2789" w:rsidP="00EB2789">
      <w:pPr>
        <w:ind w:left="-709"/>
        <w:rPr>
          <w:rFonts w:ascii="Century Gothic" w:hAnsi="Century Gothic"/>
        </w:rPr>
      </w:pPr>
    </w:p>
    <w:p w14:paraId="2C7F91D6" w14:textId="77777777" w:rsidR="00EB2789" w:rsidRPr="0084785E" w:rsidRDefault="00EB2789" w:rsidP="00EB2789">
      <w:pPr>
        <w:ind w:left="-709"/>
        <w:rPr>
          <w:rFonts w:ascii="Century Gothic" w:hAnsi="Century Gothic"/>
          <w:sz w:val="28"/>
        </w:rPr>
      </w:pPr>
      <w:r w:rsidRPr="0084785E">
        <w:rPr>
          <w:rFonts w:ascii="Century Gothic" w:hAnsi="Century Gothic"/>
          <w:b/>
          <w:bCs/>
          <w:sz w:val="22"/>
          <w:szCs w:val="20"/>
        </w:rPr>
        <w:t>Signing Officers for Cheque purposes on behalf of your organization.</w:t>
      </w:r>
    </w:p>
    <w:tbl>
      <w:tblPr>
        <w:tblW w:w="56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4132"/>
        <w:gridCol w:w="3654"/>
      </w:tblGrid>
      <w:tr w:rsidR="00EB2789" w:rsidRPr="008D501B" w14:paraId="567EEECA" w14:textId="77777777" w:rsidTr="00D5258C">
        <w:tc>
          <w:tcPr>
            <w:tcW w:w="1595" w:type="pct"/>
            <w:tcBorders>
              <w:top w:val="single" w:sz="4" w:space="0" w:color="auto"/>
              <w:left w:val="single" w:sz="4" w:space="0" w:color="auto"/>
              <w:bottom w:val="single" w:sz="4" w:space="0" w:color="auto"/>
              <w:right w:val="single" w:sz="4" w:space="0" w:color="auto"/>
            </w:tcBorders>
            <w:hideMark/>
          </w:tcPr>
          <w:p w14:paraId="350A80FB" w14:textId="77777777" w:rsidR="00EB2789" w:rsidRPr="008D501B" w:rsidRDefault="00EB2789" w:rsidP="003D7F16">
            <w:pPr>
              <w:spacing w:before="40"/>
              <w:ind w:left="175" w:right="163"/>
              <w:jc w:val="center"/>
              <w:rPr>
                <w:rFonts w:ascii="Century Gothic" w:hAnsi="Century Gothic"/>
                <w:b/>
                <w:bCs/>
                <w:sz w:val="20"/>
                <w:szCs w:val="20"/>
                <w:lang w:val="en-CA"/>
              </w:rPr>
            </w:pPr>
            <w:r w:rsidRPr="008D501B">
              <w:rPr>
                <w:rFonts w:ascii="Century Gothic" w:hAnsi="Century Gothic"/>
                <w:b/>
                <w:bCs/>
                <w:sz w:val="20"/>
                <w:szCs w:val="20"/>
              </w:rPr>
              <w:t>Title</w:t>
            </w:r>
          </w:p>
        </w:tc>
        <w:tc>
          <w:tcPr>
            <w:tcW w:w="1807" w:type="pct"/>
            <w:tcBorders>
              <w:top w:val="single" w:sz="4" w:space="0" w:color="auto"/>
              <w:left w:val="single" w:sz="4" w:space="0" w:color="auto"/>
              <w:bottom w:val="single" w:sz="4" w:space="0" w:color="auto"/>
              <w:right w:val="single" w:sz="4" w:space="0" w:color="auto"/>
            </w:tcBorders>
            <w:hideMark/>
          </w:tcPr>
          <w:p w14:paraId="6F02E689" w14:textId="77777777" w:rsidR="00EB2789" w:rsidRPr="008D501B" w:rsidRDefault="00EB2789" w:rsidP="003D7F16">
            <w:pPr>
              <w:spacing w:before="40"/>
              <w:ind w:left="46" w:right="57"/>
              <w:jc w:val="center"/>
              <w:rPr>
                <w:rFonts w:ascii="Century Gothic" w:hAnsi="Century Gothic"/>
                <w:b/>
                <w:bCs/>
                <w:sz w:val="20"/>
                <w:szCs w:val="20"/>
                <w:lang w:val="en-CA"/>
              </w:rPr>
            </w:pPr>
            <w:r w:rsidRPr="008D501B">
              <w:rPr>
                <w:rFonts w:ascii="Century Gothic" w:hAnsi="Century Gothic"/>
                <w:b/>
                <w:bCs/>
                <w:sz w:val="20"/>
                <w:szCs w:val="20"/>
              </w:rPr>
              <w:t>Name</w:t>
            </w:r>
          </w:p>
        </w:tc>
        <w:tc>
          <w:tcPr>
            <w:tcW w:w="1598" w:type="pct"/>
            <w:tcBorders>
              <w:top w:val="single" w:sz="4" w:space="0" w:color="auto"/>
              <w:left w:val="single" w:sz="4" w:space="0" w:color="auto"/>
              <w:bottom w:val="single" w:sz="4" w:space="0" w:color="auto"/>
              <w:right w:val="single" w:sz="4" w:space="0" w:color="auto"/>
            </w:tcBorders>
            <w:hideMark/>
          </w:tcPr>
          <w:p w14:paraId="5D530F4D" w14:textId="77777777" w:rsidR="00EB2789" w:rsidRPr="008D501B" w:rsidRDefault="00EB2789" w:rsidP="003D7F16">
            <w:pPr>
              <w:spacing w:before="40"/>
              <w:ind w:left="175" w:right="145"/>
              <w:jc w:val="center"/>
              <w:rPr>
                <w:rFonts w:ascii="Century Gothic" w:hAnsi="Century Gothic"/>
                <w:b/>
                <w:bCs/>
                <w:sz w:val="20"/>
                <w:szCs w:val="20"/>
                <w:lang w:val="en-CA"/>
              </w:rPr>
            </w:pPr>
            <w:r w:rsidRPr="008D501B">
              <w:rPr>
                <w:rFonts w:ascii="Century Gothic" w:hAnsi="Century Gothic"/>
                <w:b/>
                <w:bCs/>
                <w:sz w:val="20"/>
                <w:szCs w:val="20"/>
              </w:rPr>
              <w:t>Specimen Signature</w:t>
            </w:r>
          </w:p>
        </w:tc>
      </w:tr>
      <w:tr w:rsidR="00EB2789" w:rsidRPr="008D501B" w14:paraId="223A23DD"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5E9B91D9" w14:textId="77777777" w:rsidR="00EB2789" w:rsidRPr="008D501B" w:rsidRDefault="00EB2789" w:rsidP="003D7F16">
            <w:pPr>
              <w:ind w:left="175" w:right="163"/>
              <w:rPr>
                <w:rFonts w:ascii="Century Gothic" w:hAnsi="Century Gothic"/>
                <w:b/>
                <w:bCs/>
                <w:sz w:val="20"/>
                <w:szCs w:val="20"/>
              </w:rPr>
            </w:pPr>
          </w:p>
          <w:p w14:paraId="11372334" w14:textId="77777777" w:rsidR="00EB2789" w:rsidRPr="008D501B" w:rsidRDefault="00EB2789" w:rsidP="003D7F16">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0B4E2E8D" w14:textId="77777777" w:rsidR="00EB2789" w:rsidRPr="008D501B" w:rsidRDefault="00EB2789" w:rsidP="003D7F16">
            <w:pPr>
              <w:ind w:left="46" w:right="57"/>
              <w:rPr>
                <w:rFonts w:ascii="Century Gothic" w:hAnsi="Century Gothic"/>
                <w:b/>
                <w:bCs/>
                <w:sz w:val="20"/>
                <w:szCs w:val="20"/>
              </w:rPr>
            </w:pPr>
          </w:p>
          <w:p w14:paraId="515C9497" w14:textId="77777777" w:rsidR="00EB2789" w:rsidRPr="008D501B" w:rsidRDefault="00EB2789" w:rsidP="003D7F16">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67BD35A0" w14:textId="77777777" w:rsidR="00EB2789" w:rsidRPr="008D501B" w:rsidRDefault="00EB2789" w:rsidP="003D7F16">
            <w:pPr>
              <w:ind w:left="175" w:right="145"/>
              <w:rPr>
                <w:rFonts w:ascii="Century Gothic" w:hAnsi="Century Gothic"/>
                <w:b/>
                <w:bCs/>
                <w:sz w:val="20"/>
                <w:szCs w:val="20"/>
              </w:rPr>
            </w:pPr>
          </w:p>
          <w:p w14:paraId="60BF33FC" w14:textId="77777777" w:rsidR="00EB2789" w:rsidRPr="008D501B" w:rsidRDefault="00EB2789" w:rsidP="003D7F16">
            <w:pPr>
              <w:ind w:left="175" w:right="145"/>
              <w:rPr>
                <w:rFonts w:ascii="Century Gothic" w:hAnsi="Century Gothic"/>
                <w:b/>
                <w:bCs/>
                <w:sz w:val="20"/>
                <w:szCs w:val="20"/>
                <w:lang w:val="en-CA"/>
              </w:rPr>
            </w:pPr>
          </w:p>
        </w:tc>
      </w:tr>
      <w:tr w:rsidR="00EB2789" w:rsidRPr="008D501B" w14:paraId="4DE9F4F0"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2B7E9C8B" w14:textId="77777777" w:rsidR="00EB2789" w:rsidRPr="008D501B" w:rsidRDefault="00EB2789" w:rsidP="003D7F16">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3348505F" w14:textId="77777777" w:rsidR="00EB2789" w:rsidRPr="008D501B" w:rsidRDefault="00EB2789" w:rsidP="003D7F16">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7840181C" w14:textId="77777777" w:rsidR="00EB2789" w:rsidRPr="008D501B" w:rsidRDefault="00EB2789" w:rsidP="003D7F16">
            <w:pPr>
              <w:ind w:left="175" w:right="145"/>
              <w:rPr>
                <w:rFonts w:ascii="Century Gothic" w:hAnsi="Century Gothic"/>
                <w:b/>
                <w:bCs/>
                <w:sz w:val="20"/>
                <w:szCs w:val="20"/>
                <w:lang w:val="en-CA"/>
              </w:rPr>
            </w:pPr>
          </w:p>
        </w:tc>
      </w:tr>
      <w:tr w:rsidR="00EB2789" w:rsidRPr="008D501B" w14:paraId="7C2FE619"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23668450" w14:textId="77777777" w:rsidR="00EB2789" w:rsidRPr="008D501B" w:rsidRDefault="00EB2789" w:rsidP="003D7F16">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2EEEC4D5" w14:textId="77777777" w:rsidR="00EB2789" w:rsidRPr="008D501B" w:rsidRDefault="00EB2789" w:rsidP="003D7F16">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1901FC11" w14:textId="77777777" w:rsidR="00EB2789" w:rsidRPr="008D501B" w:rsidRDefault="00EB2789" w:rsidP="003D7F16">
            <w:pPr>
              <w:ind w:left="175" w:right="145"/>
              <w:rPr>
                <w:rFonts w:ascii="Century Gothic" w:hAnsi="Century Gothic"/>
                <w:b/>
                <w:bCs/>
                <w:sz w:val="20"/>
                <w:szCs w:val="20"/>
                <w:lang w:val="en-CA"/>
              </w:rPr>
            </w:pPr>
          </w:p>
        </w:tc>
      </w:tr>
      <w:tr w:rsidR="00EB2789" w:rsidRPr="008D501B" w14:paraId="6466C179" w14:textId="77777777" w:rsidTr="00D5258C">
        <w:trPr>
          <w:trHeight w:val="60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49B49B0" w14:textId="77777777" w:rsidR="00EB2789" w:rsidRPr="008D501B" w:rsidRDefault="00EB2789" w:rsidP="00BF0853">
            <w:pPr>
              <w:ind w:left="34" w:right="168"/>
              <w:rPr>
                <w:rFonts w:ascii="Century Gothic" w:hAnsi="Century Gothic"/>
                <w:sz w:val="20"/>
                <w:szCs w:val="20"/>
                <w:lang w:val="en-CA"/>
              </w:rPr>
            </w:pPr>
            <w:r w:rsidRPr="008D501B">
              <w:rPr>
                <w:rFonts w:ascii="Century Gothic" w:hAnsi="Century Gothic"/>
                <w:sz w:val="20"/>
                <w:szCs w:val="20"/>
              </w:rPr>
              <w:t xml:space="preserve">How many signatures are required </w:t>
            </w:r>
            <w:r w:rsidR="00BF0853">
              <w:rPr>
                <w:rFonts w:ascii="Century Gothic" w:hAnsi="Century Gothic"/>
                <w:sz w:val="20"/>
                <w:szCs w:val="20"/>
              </w:rPr>
              <w:t xml:space="preserve">for cheque signing purposes? </w:t>
            </w:r>
          </w:p>
        </w:tc>
      </w:tr>
    </w:tbl>
    <w:p w14:paraId="5519254F" w14:textId="77777777" w:rsidR="00EB2789" w:rsidRPr="008D501B" w:rsidRDefault="00EB2789" w:rsidP="00EB2789">
      <w:pPr>
        <w:ind w:left="-709"/>
        <w:rPr>
          <w:rFonts w:ascii="Century Gothic" w:hAnsi="Century Gothic"/>
        </w:rPr>
      </w:pPr>
    </w:p>
    <w:p w14:paraId="40B9262F" w14:textId="77777777" w:rsidR="00EB2789" w:rsidRPr="008D501B" w:rsidRDefault="00EB2789" w:rsidP="004330E5">
      <w:pPr>
        <w:ind w:left="0"/>
        <w:rPr>
          <w:rFonts w:ascii="Century Gothic" w:hAnsi="Century Gothic"/>
        </w:rPr>
      </w:pPr>
    </w:p>
    <w:p w14:paraId="19FAB4CA" w14:textId="77777777" w:rsidR="00EB2789" w:rsidRPr="00BF0853" w:rsidRDefault="00EB2789" w:rsidP="00EB2789">
      <w:pPr>
        <w:ind w:left="-709"/>
        <w:rPr>
          <w:rFonts w:ascii="Century Gothic" w:hAnsi="Century Gothic"/>
          <w:b/>
          <w:bCs/>
          <w:sz w:val="20"/>
          <w:szCs w:val="20"/>
        </w:rPr>
      </w:pPr>
      <w:r w:rsidRPr="0084785E">
        <w:rPr>
          <w:rFonts w:ascii="Century Gothic" w:hAnsi="Century Gothic"/>
          <w:b/>
          <w:bCs/>
          <w:sz w:val="22"/>
          <w:szCs w:val="20"/>
        </w:rPr>
        <w:t xml:space="preserve">Signing Officers for </w:t>
      </w:r>
      <w:r w:rsidR="00BF0853" w:rsidRPr="00BF0853">
        <w:rPr>
          <w:rFonts w:ascii="Century Gothic" w:hAnsi="Century Gothic" w:cs="Arial"/>
          <w:b/>
          <w:sz w:val="20"/>
          <w:szCs w:val="22"/>
          <w:lang w:eastAsia="en-CA"/>
        </w:rPr>
        <w:t>Payment Claims and other reports submitted to CE</w:t>
      </w:r>
    </w:p>
    <w:tbl>
      <w:tblPr>
        <w:tblW w:w="56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4132"/>
        <w:gridCol w:w="3654"/>
      </w:tblGrid>
      <w:tr w:rsidR="00EB2789" w:rsidRPr="008D501B" w14:paraId="1BF18DF7" w14:textId="77777777" w:rsidTr="00D5258C">
        <w:tc>
          <w:tcPr>
            <w:tcW w:w="1595" w:type="pct"/>
            <w:tcBorders>
              <w:top w:val="single" w:sz="4" w:space="0" w:color="auto"/>
              <w:left w:val="single" w:sz="4" w:space="0" w:color="auto"/>
              <w:bottom w:val="single" w:sz="4" w:space="0" w:color="auto"/>
              <w:right w:val="single" w:sz="4" w:space="0" w:color="auto"/>
            </w:tcBorders>
            <w:hideMark/>
          </w:tcPr>
          <w:p w14:paraId="41F66972" w14:textId="77777777" w:rsidR="00EB2789" w:rsidRPr="008D501B" w:rsidRDefault="00EB2789" w:rsidP="003D7F16">
            <w:pPr>
              <w:spacing w:before="40"/>
              <w:ind w:left="175" w:right="163"/>
              <w:jc w:val="center"/>
              <w:rPr>
                <w:rFonts w:ascii="Century Gothic" w:hAnsi="Century Gothic"/>
                <w:b/>
                <w:bCs/>
                <w:sz w:val="20"/>
                <w:szCs w:val="20"/>
                <w:lang w:val="en-CA"/>
              </w:rPr>
            </w:pPr>
            <w:r w:rsidRPr="008D501B">
              <w:rPr>
                <w:rFonts w:ascii="Century Gothic" w:hAnsi="Century Gothic"/>
                <w:b/>
                <w:bCs/>
                <w:sz w:val="20"/>
                <w:szCs w:val="20"/>
              </w:rPr>
              <w:t>Title</w:t>
            </w:r>
          </w:p>
        </w:tc>
        <w:tc>
          <w:tcPr>
            <w:tcW w:w="1807" w:type="pct"/>
            <w:tcBorders>
              <w:top w:val="single" w:sz="4" w:space="0" w:color="auto"/>
              <w:left w:val="single" w:sz="4" w:space="0" w:color="auto"/>
              <w:bottom w:val="single" w:sz="4" w:space="0" w:color="auto"/>
              <w:right w:val="single" w:sz="4" w:space="0" w:color="auto"/>
            </w:tcBorders>
            <w:hideMark/>
          </w:tcPr>
          <w:p w14:paraId="25381FDE" w14:textId="77777777" w:rsidR="00EB2789" w:rsidRPr="008D501B" w:rsidRDefault="00EB2789" w:rsidP="003D7F16">
            <w:pPr>
              <w:spacing w:before="40"/>
              <w:ind w:left="46" w:right="57"/>
              <w:jc w:val="center"/>
              <w:rPr>
                <w:rFonts w:ascii="Century Gothic" w:hAnsi="Century Gothic"/>
                <w:b/>
                <w:bCs/>
                <w:sz w:val="20"/>
                <w:szCs w:val="20"/>
                <w:lang w:val="en-CA"/>
              </w:rPr>
            </w:pPr>
            <w:r w:rsidRPr="008D501B">
              <w:rPr>
                <w:rFonts w:ascii="Century Gothic" w:hAnsi="Century Gothic"/>
                <w:b/>
                <w:bCs/>
                <w:sz w:val="20"/>
                <w:szCs w:val="20"/>
              </w:rPr>
              <w:t>Name</w:t>
            </w:r>
          </w:p>
        </w:tc>
        <w:tc>
          <w:tcPr>
            <w:tcW w:w="1598" w:type="pct"/>
            <w:tcBorders>
              <w:top w:val="single" w:sz="4" w:space="0" w:color="auto"/>
              <w:left w:val="single" w:sz="4" w:space="0" w:color="auto"/>
              <w:bottom w:val="single" w:sz="4" w:space="0" w:color="auto"/>
              <w:right w:val="single" w:sz="4" w:space="0" w:color="auto"/>
            </w:tcBorders>
            <w:hideMark/>
          </w:tcPr>
          <w:p w14:paraId="752B5F3D" w14:textId="77777777" w:rsidR="00EB2789" w:rsidRPr="008D501B" w:rsidRDefault="00EB2789" w:rsidP="003D7F16">
            <w:pPr>
              <w:spacing w:before="40"/>
              <w:ind w:left="175" w:right="145"/>
              <w:jc w:val="center"/>
              <w:rPr>
                <w:rFonts w:ascii="Century Gothic" w:hAnsi="Century Gothic"/>
                <w:b/>
                <w:bCs/>
                <w:sz w:val="20"/>
                <w:szCs w:val="20"/>
                <w:lang w:val="en-CA"/>
              </w:rPr>
            </w:pPr>
            <w:r w:rsidRPr="008D501B">
              <w:rPr>
                <w:rFonts w:ascii="Century Gothic" w:hAnsi="Century Gothic"/>
                <w:b/>
                <w:bCs/>
                <w:sz w:val="20"/>
                <w:szCs w:val="20"/>
              </w:rPr>
              <w:t>Specimen Signature</w:t>
            </w:r>
          </w:p>
        </w:tc>
      </w:tr>
      <w:tr w:rsidR="00EB2789" w:rsidRPr="008D501B" w14:paraId="65269E1A"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1CDFF84D" w14:textId="77777777" w:rsidR="00EB2789" w:rsidRPr="008D501B" w:rsidRDefault="00EB2789" w:rsidP="003D7F16">
            <w:pPr>
              <w:ind w:left="175" w:right="163"/>
              <w:rPr>
                <w:rFonts w:ascii="Century Gothic" w:hAnsi="Century Gothic"/>
                <w:b/>
                <w:bCs/>
                <w:sz w:val="20"/>
                <w:szCs w:val="20"/>
              </w:rPr>
            </w:pPr>
          </w:p>
          <w:p w14:paraId="574564F5" w14:textId="77777777" w:rsidR="00EB2789" w:rsidRPr="008D501B" w:rsidRDefault="00EB2789" w:rsidP="003D7F16">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1C3EF3AE" w14:textId="77777777" w:rsidR="00EB2789" w:rsidRPr="008D501B" w:rsidRDefault="00EB2789" w:rsidP="003D7F16">
            <w:pPr>
              <w:ind w:left="46" w:right="57"/>
              <w:rPr>
                <w:rFonts w:ascii="Century Gothic" w:hAnsi="Century Gothic"/>
                <w:b/>
                <w:bCs/>
                <w:sz w:val="20"/>
                <w:szCs w:val="20"/>
              </w:rPr>
            </w:pPr>
          </w:p>
          <w:p w14:paraId="36172A89" w14:textId="77777777" w:rsidR="00EB2789" w:rsidRPr="008D501B" w:rsidRDefault="00EB2789" w:rsidP="003D7F16">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31C798D2" w14:textId="77777777" w:rsidR="00EB2789" w:rsidRPr="008D501B" w:rsidRDefault="00EB2789" w:rsidP="003D7F16">
            <w:pPr>
              <w:ind w:left="175" w:right="145"/>
              <w:rPr>
                <w:rFonts w:ascii="Century Gothic" w:hAnsi="Century Gothic"/>
                <w:b/>
                <w:bCs/>
                <w:sz w:val="20"/>
                <w:szCs w:val="20"/>
              </w:rPr>
            </w:pPr>
          </w:p>
          <w:p w14:paraId="513E7BF7" w14:textId="77777777" w:rsidR="00EB2789" w:rsidRPr="008D501B" w:rsidRDefault="00EB2789" w:rsidP="003D7F16">
            <w:pPr>
              <w:ind w:left="175" w:right="145"/>
              <w:rPr>
                <w:rFonts w:ascii="Century Gothic" w:hAnsi="Century Gothic"/>
                <w:b/>
                <w:bCs/>
                <w:sz w:val="20"/>
                <w:szCs w:val="20"/>
                <w:lang w:val="en-CA"/>
              </w:rPr>
            </w:pPr>
          </w:p>
        </w:tc>
      </w:tr>
      <w:tr w:rsidR="00EB2789" w:rsidRPr="008D501B" w14:paraId="51A0AC3D"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158C3074" w14:textId="77777777" w:rsidR="00EB2789" w:rsidRPr="008D501B" w:rsidRDefault="00EB2789" w:rsidP="003D7F16">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3E2B7FEC" w14:textId="77777777" w:rsidR="00EB2789" w:rsidRPr="008D501B" w:rsidRDefault="00EB2789" w:rsidP="003D7F16">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25D759E7" w14:textId="77777777" w:rsidR="00EB2789" w:rsidRPr="008D501B" w:rsidRDefault="00EB2789" w:rsidP="003D7F16">
            <w:pPr>
              <w:ind w:left="175" w:right="145"/>
              <w:rPr>
                <w:rFonts w:ascii="Century Gothic" w:hAnsi="Century Gothic"/>
                <w:b/>
                <w:bCs/>
                <w:sz w:val="20"/>
                <w:szCs w:val="20"/>
                <w:lang w:val="en-CA"/>
              </w:rPr>
            </w:pPr>
          </w:p>
        </w:tc>
      </w:tr>
      <w:tr w:rsidR="00EB2789" w:rsidRPr="008D501B" w14:paraId="639068EF" w14:textId="77777777" w:rsidTr="00D5258C">
        <w:trPr>
          <w:trHeight w:hRule="exact" w:val="567"/>
        </w:trPr>
        <w:tc>
          <w:tcPr>
            <w:tcW w:w="1595" w:type="pct"/>
            <w:tcBorders>
              <w:top w:val="single" w:sz="4" w:space="0" w:color="auto"/>
              <w:left w:val="single" w:sz="4" w:space="0" w:color="auto"/>
              <w:bottom w:val="single" w:sz="4" w:space="0" w:color="auto"/>
              <w:right w:val="single" w:sz="4" w:space="0" w:color="auto"/>
            </w:tcBorders>
          </w:tcPr>
          <w:p w14:paraId="1BFC7847" w14:textId="77777777" w:rsidR="00EB2789" w:rsidRPr="008D501B" w:rsidRDefault="00EB2789" w:rsidP="003D7F16">
            <w:pPr>
              <w:ind w:left="175" w:right="163"/>
              <w:rPr>
                <w:rFonts w:ascii="Century Gothic" w:hAnsi="Century Gothic"/>
                <w:b/>
                <w:bCs/>
                <w:sz w:val="20"/>
                <w:szCs w:val="20"/>
                <w:lang w:val="en-CA"/>
              </w:rPr>
            </w:pPr>
          </w:p>
        </w:tc>
        <w:tc>
          <w:tcPr>
            <w:tcW w:w="1807" w:type="pct"/>
            <w:tcBorders>
              <w:top w:val="single" w:sz="4" w:space="0" w:color="auto"/>
              <w:left w:val="single" w:sz="4" w:space="0" w:color="auto"/>
              <w:bottom w:val="single" w:sz="4" w:space="0" w:color="auto"/>
              <w:right w:val="single" w:sz="4" w:space="0" w:color="auto"/>
            </w:tcBorders>
          </w:tcPr>
          <w:p w14:paraId="3F9F06A6" w14:textId="77777777" w:rsidR="00EB2789" w:rsidRPr="008D501B" w:rsidRDefault="00EB2789" w:rsidP="003D7F16">
            <w:pPr>
              <w:ind w:left="46" w:right="57"/>
              <w:rPr>
                <w:rFonts w:ascii="Century Gothic" w:hAnsi="Century Gothic"/>
                <w:b/>
                <w:bCs/>
                <w:sz w:val="20"/>
                <w:szCs w:val="20"/>
                <w:lang w:val="en-CA"/>
              </w:rPr>
            </w:pPr>
          </w:p>
        </w:tc>
        <w:tc>
          <w:tcPr>
            <w:tcW w:w="1598" w:type="pct"/>
            <w:tcBorders>
              <w:top w:val="single" w:sz="4" w:space="0" w:color="auto"/>
              <w:left w:val="single" w:sz="4" w:space="0" w:color="auto"/>
              <w:bottom w:val="single" w:sz="4" w:space="0" w:color="auto"/>
              <w:right w:val="single" w:sz="4" w:space="0" w:color="auto"/>
            </w:tcBorders>
          </w:tcPr>
          <w:p w14:paraId="52CED363" w14:textId="77777777" w:rsidR="00EB2789" w:rsidRPr="008D501B" w:rsidRDefault="00EB2789" w:rsidP="003D7F16">
            <w:pPr>
              <w:ind w:left="175" w:right="145"/>
              <w:rPr>
                <w:rFonts w:ascii="Century Gothic" w:hAnsi="Century Gothic"/>
                <w:b/>
                <w:bCs/>
                <w:sz w:val="20"/>
                <w:szCs w:val="20"/>
                <w:lang w:val="en-CA"/>
              </w:rPr>
            </w:pPr>
          </w:p>
        </w:tc>
      </w:tr>
      <w:tr w:rsidR="00EB2789" w:rsidRPr="008D501B" w14:paraId="1A80E429" w14:textId="77777777" w:rsidTr="00D5258C">
        <w:trPr>
          <w:trHeight w:val="79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6168F36" w14:textId="77777777" w:rsidR="00EB2789" w:rsidRPr="00BF0853" w:rsidRDefault="00BF0853" w:rsidP="00BF0853">
            <w:pPr>
              <w:spacing w:before="120" w:after="120"/>
              <w:ind w:left="0" w:right="0"/>
              <w:rPr>
                <w:rFonts w:ascii="Century Gothic" w:hAnsi="Century Gothic"/>
                <w:sz w:val="20"/>
                <w:szCs w:val="20"/>
                <w:lang w:val="en-CA"/>
              </w:rPr>
            </w:pPr>
            <w:r w:rsidRPr="00BF0853">
              <w:rPr>
                <w:rFonts w:ascii="Century Gothic" w:hAnsi="Century Gothic" w:cs="Arial"/>
                <w:sz w:val="20"/>
                <w:szCs w:val="20"/>
                <w:lang w:eastAsia="en-CA"/>
              </w:rPr>
              <w:t>How many signatures should appear on payment claims or other reports submitted to CE</w:t>
            </w:r>
            <w:r w:rsidR="00EB2789" w:rsidRPr="00BF0853">
              <w:rPr>
                <w:rFonts w:ascii="Century Gothic" w:hAnsi="Century Gothic"/>
                <w:sz w:val="20"/>
                <w:szCs w:val="20"/>
              </w:rPr>
              <w:t>?</w:t>
            </w:r>
          </w:p>
        </w:tc>
      </w:tr>
    </w:tbl>
    <w:p w14:paraId="5DBDAEB1" w14:textId="77777777" w:rsidR="00C36377" w:rsidRDefault="00C36377" w:rsidP="00EB2789">
      <w:pPr>
        <w:ind w:left="-709"/>
        <w:rPr>
          <w:rFonts w:ascii="Century Gothic" w:hAnsi="Century Gothic" w:cs="Arial"/>
          <w:b/>
          <w:color w:val="000000"/>
          <w:sz w:val="22"/>
          <w:szCs w:val="22"/>
          <w:lang w:eastAsia="en-CA"/>
        </w:rPr>
      </w:pPr>
    </w:p>
    <w:p w14:paraId="50E3A62C" w14:textId="77777777" w:rsidR="004330E5" w:rsidRDefault="004330E5" w:rsidP="00EB2789">
      <w:pPr>
        <w:ind w:left="-709"/>
        <w:rPr>
          <w:rFonts w:ascii="Century Gothic" w:hAnsi="Century Gothic" w:cs="Arial"/>
          <w:b/>
          <w:color w:val="000000"/>
          <w:sz w:val="22"/>
          <w:szCs w:val="22"/>
          <w:lang w:eastAsia="en-CA"/>
        </w:rPr>
      </w:pPr>
    </w:p>
    <w:p w14:paraId="486AD913" w14:textId="77777777" w:rsidR="00EB2789" w:rsidRDefault="008D501B" w:rsidP="00EB2789">
      <w:pPr>
        <w:ind w:left="-709"/>
      </w:pPr>
      <w:r w:rsidRPr="00306D67">
        <w:rPr>
          <w:rFonts w:ascii="Century Gothic" w:hAnsi="Century Gothic" w:cs="Arial"/>
          <w:b/>
          <w:color w:val="000000"/>
          <w:sz w:val="22"/>
          <w:szCs w:val="22"/>
          <w:lang w:eastAsia="en-CA"/>
        </w:rPr>
        <w:t>Accounting Practices</w:t>
      </w:r>
    </w:p>
    <w:tbl>
      <w:tblPr>
        <w:tblW w:w="108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1635"/>
        <w:gridCol w:w="1522"/>
        <w:gridCol w:w="4598"/>
      </w:tblGrid>
      <w:tr w:rsidR="008D501B" w:rsidRPr="00306D67" w14:paraId="7C7E670D" w14:textId="77777777" w:rsidTr="00D5258C">
        <w:tc>
          <w:tcPr>
            <w:tcW w:w="4767" w:type="dxa"/>
            <w:gridSpan w:val="2"/>
            <w:tcBorders>
              <w:bottom w:val="single" w:sz="4" w:space="0" w:color="auto"/>
            </w:tcBorders>
          </w:tcPr>
          <w:p w14:paraId="461687BE" w14:textId="77777777" w:rsidR="008D501B" w:rsidRPr="00306D67" w:rsidRDefault="008D501B" w:rsidP="003D7F16">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sym w:font="Wingdings" w:char="F0A8"/>
            </w:r>
            <w:r w:rsidRPr="00306D67">
              <w:rPr>
                <w:rFonts w:ascii="Century Gothic" w:hAnsi="Century Gothic" w:cs="Arial"/>
                <w:sz w:val="22"/>
                <w:szCs w:val="22"/>
                <w:lang w:eastAsia="en-CA"/>
              </w:rPr>
              <w:t xml:space="preserve">  Accounting is done internally</w:t>
            </w:r>
          </w:p>
        </w:tc>
        <w:tc>
          <w:tcPr>
            <w:tcW w:w="6120" w:type="dxa"/>
            <w:gridSpan w:val="2"/>
            <w:tcBorders>
              <w:bottom w:val="single" w:sz="4" w:space="0" w:color="auto"/>
            </w:tcBorders>
          </w:tcPr>
          <w:p w14:paraId="696255B1" w14:textId="77777777" w:rsidR="008D501B" w:rsidRPr="00306D67" w:rsidRDefault="008D501B" w:rsidP="00881D89">
            <w:pPr>
              <w:spacing w:before="120" w:after="120"/>
              <w:ind w:left="0" w:right="-108"/>
              <w:rPr>
                <w:rFonts w:ascii="Century Gothic" w:hAnsi="Century Gothic" w:cs="Arial"/>
                <w:sz w:val="22"/>
                <w:szCs w:val="22"/>
                <w:lang w:eastAsia="en-CA"/>
              </w:rPr>
            </w:pPr>
            <w:r w:rsidRPr="00306D67">
              <w:rPr>
                <w:rFonts w:ascii="Century Gothic" w:hAnsi="Century Gothic" w:cs="Arial"/>
                <w:sz w:val="22"/>
                <w:szCs w:val="22"/>
                <w:lang w:eastAsia="en-CA"/>
              </w:rPr>
              <w:sym w:font="Wingdings" w:char="F0A8"/>
            </w:r>
            <w:r w:rsidRPr="00306D67">
              <w:rPr>
                <w:rFonts w:ascii="Century Gothic" w:hAnsi="Century Gothic" w:cs="Arial"/>
                <w:sz w:val="22"/>
                <w:szCs w:val="22"/>
                <w:lang w:eastAsia="en-CA"/>
              </w:rPr>
              <w:t xml:space="preserve">  Accounting is done by an external firm</w:t>
            </w:r>
          </w:p>
        </w:tc>
      </w:tr>
      <w:tr w:rsidR="008D501B" w:rsidRPr="00306D67" w14:paraId="5AACF1FE" w14:textId="77777777" w:rsidTr="00D5258C">
        <w:tc>
          <w:tcPr>
            <w:tcW w:w="3132" w:type="dxa"/>
          </w:tcPr>
          <w:p w14:paraId="18445250" w14:textId="77777777" w:rsidR="008D501B" w:rsidRPr="00306D67" w:rsidRDefault="008D501B" w:rsidP="003D7F16">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t xml:space="preserve">Bookkeeper’s name:  </w:t>
            </w:r>
          </w:p>
        </w:tc>
        <w:tc>
          <w:tcPr>
            <w:tcW w:w="3157" w:type="dxa"/>
            <w:gridSpan w:val="2"/>
          </w:tcPr>
          <w:p w14:paraId="101692D1" w14:textId="77777777" w:rsidR="008D501B" w:rsidRPr="00306D67" w:rsidRDefault="008D501B" w:rsidP="003D7F16">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t xml:space="preserve">Name of external firm:  </w:t>
            </w:r>
          </w:p>
          <w:p w14:paraId="4D0B27E7" w14:textId="77777777" w:rsidR="008D501B" w:rsidRPr="00306D67" w:rsidRDefault="008D501B" w:rsidP="003D7F16">
            <w:pPr>
              <w:spacing w:before="120" w:after="120"/>
              <w:ind w:left="0" w:right="0"/>
              <w:rPr>
                <w:rFonts w:ascii="Century Gothic" w:hAnsi="Century Gothic" w:cs="Arial"/>
                <w:color w:val="808080"/>
                <w:sz w:val="22"/>
                <w:szCs w:val="22"/>
                <w:lang w:eastAsia="en-CA"/>
              </w:rPr>
            </w:pPr>
            <w:r w:rsidRPr="00306D67">
              <w:rPr>
                <w:rFonts w:ascii="Century Gothic" w:hAnsi="Century Gothic" w:cs="Arial"/>
                <w:color w:val="808080"/>
                <w:sz w:val="22"/>
                <w:szCs w:val="22"/>
                <w:lang w:eastAsia="en-CA"/>
              </w:rPr>
              <w:t>(if applicable)</w:t>
            </w:r>
          </w:p>
        </w:tc>
        <w:tc>
          <w:tcPr>
            <w:tcW w:w="4598" w:type="dxa"/>
          </w:tcPr>
          <w:p w14:paraId="4006A9CD" w14:textId="77777777" w:rsidR="008D501B" w:rsidRPr="00306D67" w:rsidRDefault="008D501B" w:rsidP="003D7F16">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t xml:space="preserve">Telephone number:  </w:t>
            </w:r>
          </w:p>
        </w:tc>
      </w:tr>
      <w:tr w:rsidR="008D501B" w:rsidRPr="00306D67" w14:paraId="291F1BB6" w14:textId="77777777" w:rsidTr="00D5258C">
        <w:tc>
          <w:tcPr>
            <w:tcW w:w="3132" w:type="dxa"/>
          </w:tcPr>
          <w:p w14:paraId="37CC72EB" w14:textId="77777777" w:rsidR="008D501B" w:rsidRPr="00306D67" w:rsidRDefault="008D501B" w:rsidP="003D7F16">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sym w:font="Wingdings" w:char="F0A8"/>
            </w:r>
            <w:r w:rsidRPr="00306D67">
              <w:rPr>
                <w:rFonts w:ascii="Century Gothic" w:hAnsi="Century Gothic" w:cs="Arial"/>
                <w:sz w:val="22"/>
                <w:szCs w:val="22"/>
                <w:lang w:eastAsia="en-CA"/>
              </w:rPr>
              <w:t xml:space="preserve">  Manual system</w:t>
            </w:r>
          </w:p>
        </w:tc>
        <w:tc>
          <w:tcPr>
            <w:tcW w:w="3157" w:type="dxa"/>
            <w:gridSpan w:val="2"/>
          </w:tcPr>
          <w:p w14:paraId="39616C73" w14:textId="77777777" w:rsidR="008D501B" w:rsidRPr="00306D67" w:rsidRDefault="008D501B" w:rsidP="003D7F16">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sym w:font="Wingdings" w:char="F0A8"/>
            </w:r>
            <w:r w:rsidRPr="00306D67">
              <w:rPr>
                <w:rFonts w:ascii="Century Gothic" w:hAnsi="Century Gothic" w:cs="Arial"/>
                <w:sz w:val="22"/>
                <w:szCs w:val="22"/>
                <w:lang w:eastAsia="en-CA"/>
              </w:rPr>
              <w:t xml:space="preserve">  Computerized system</w:t>
            </w:r>
          </w:p>
        </w:tc>
        <w:tc>
          <w:tcPr>
            <w:tcW w:w="4598" w:type="dxa"/>
          </w:tcPr>
          <w:p w14:paraId="698A51C4" w14:textId="77777777" w:rsidR="008D501B" w:rsidRDefault="008D501B" w:rsidP="003D7F16">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t>Name of software used:</w:t>
            </w:r>
          </w:p>
          <w:p w14:paraId="7A6FABCF" w14:textId="77777777" w:rsidR="003D7F16" w:rsidRPr="00306D67" w:rsidRDefault="003D7F16" w:rsidP="003D7F16">
            <w:pPr>
              <w:spacing w:before="120" w:after="120"/>
              <w:ind w:left="0" w:right="0"/>
              <w:rPr>
                <w:rFonts w:ascii="Century Gothic" w:hAnsi="Century Gothic" w:cs="Arial"/>
                <w:sz w:val="22"/>
                <w:szCs w:val="22"/>
                <w:lang w:eastAsia="en-CA"/>
              </w:rPr>
            </w:pPr>
          </w:p>
        </w:tc>
      </w:tr>
    </w:tbl>
    <w:p w14:paraId="2976E42B" w14:textId="77777777" w:rsidR="007F4CFA" w:rsidRDefault="007F4CFA" w:rsidP="00EB2789">
      <w:pPr>
        <w:ind w:left="-709"/>
        <w:rPr>
          <w:rFonts w:ascii="Century Gothic" w:hAnsi="Century Gothic"/>
          <w:b/>
          <w:sz w:val="22"/>
        </w:rPr>
      </w:pPr>
    </w:p>
    <w:p w14:paraId="511C114C" w14:textId="77777777" w:rsidR="001B4FE0" w:rsidRDefault="001B4FE0" w:rsidP="00EB2789">
      <w:pPr>
        <w:ind w:left="-709"/>
        <w:rPr>
          <w:rFonts w:ascii="Century Gothic" w:hAnsi="Century Gothic"/>
          <w:b/>
          <w:sz w:val="22"/>
        </w:rPr>
      </w:pPr>
    </w:p>
    <w:p w14:paraId="3CD07BFB" w14:textId="77777777" w:rsidR="00881D89" w:rsidRPr="0084785E" w:rsidRDefault="00881D89" w:rsidP="00EB2789">
      <w:pPr>
        <w:ind w:left="-709"/>
        <w:rPr>
          <w:rFonts w:ascii="Century Gothic" w:hAnsi="Century Gothic"/>
          <w:b/>
          <w:sz w:val="22"/>
        </w:rPr>
      </w:pPr>
      <w:r w:rsidRPr="0084785E">
        <w:rPr>
          <w:rFonts w:ascii="Century Gothic" w:hAnsi="Century Gothic"/>
          <w:b/>
          <w:sz w:val="22"/>
        </w:rPr>
        <w:t xml:space="preserve">History of </w:t>
      </w:r>
      <w:r w:rsidR="00D25733">
        <w:rPr>
          <w:rFonts w:ascii="Century Gothic" w:hAnsi="Century Gothic"/>
          <w:b/>
          <w:sz w:val="22"/>
        </w:rPr>
        <w:t>H</w:t>
      </w:r>
      <w:r w:rsidR="001B4FE0">
        <w:rPr>
          <w:rFonts w:ascii="Century Gothic" w:hAnsi="Century Gothic"/>
          <w:b/>
          <w:sz w:val="22"/>
        </w:rPr>
        <w:t>omelessness Partnering Strategy</w:t>
      </w:r>
      <w:r w:rsidRPr="0084785E">
        <w:rPr>
          <w:rFonts w:ascii="Century Gothic" w:hAnsi="Century Gothic"/>
          <w:b/>
          <w:sz w:val="22"/>
        </w:rPr>
        <w:t xml:space="preserve"> Funding</w:t>
      </w:r>
    </w:p>
    <w:tbl>
      <w:tblPr>
        <w:tblStyle w:val="TableGrid"/>
        <w:tblW w:w="10769" w:type="dxa"/>
        <w:tblInd w:w="-709" w:type="dxa"/>
        <w:tblLook w:val="04A0" w:firstRow="1" w:lastRow="0" w:firstColumn="1" w:lastColumn="0" w:noHBand="0" w:noVBand="1"/>
      </w:tblPr>
      <w:tblGrid>
        <w:gridCol w:w="10803"/>
      </w:tblGrid>
      <w:tr w:rsidR="00881D89" w14:paraId="06B77870" w14:textId="77777777" w:rsidTr="00F65570">
        <w:tc>
          <w:tcPr>
            <w:tcW w:w="10769" w:type="dxa"/>
          </w:tcPr>
          <w:p w14:paraId="25313130" w14:textId="77777777" w:rsidR="00AE183C" w:rsidRDefault="00453EF4" w:rsidP="00881D89">
            <w:pPr>
              <w:spacing w:before="120" w:after="120"/>
              <w:ind w:left="0" w:right="0"/>
              <w:rPr>
                <w:rFonts w:ascii="Century Gothic" w:hAnsi="Century Gothic" w:cs="Arial"/>
                <w:color w:val="000000"/>
                <w:sz w:val="22"/>
                <w:szCs w:val="22"/>
                <w:lang w:eastAsia="en-CA"/>
              </w:rPr>
            </w:pPr>
            <w:r>
              <w:rPr>
                <w:rFonts w:ascii="Century Gothic" w:hAnsi="Century Gothic" w:cs="Arial"/>
                <w:color w:val="000000"/>
                <w:sz w:val="22"/>
                <w:szCs w:val="22"/>
                <w:lang w:eastAsia="en-CA"/>
              </w:rPr>
              <w:t xml:space="preserve">Please list any previous projects </w:t>
            </w:r>
            <w:r w:rsidR="000C65DC">
              <w:rPr>
                <w:rFonts w:ascii="Century Gothic" w:hAnsi="Century Gothic" w:cs="Arial"/>
                <w:color w:val="000000"/>
                <w:sz w:val="22"/>
                <w:szCs w:val="22"/>
                <w:lang w:eastAsia="en-CA"/>
              </w:rPr>
              <w:t xml:space="preserve">supported </w:t>
            </w:r>
            <w:r>
              <w:rPr>
                <w:rFonts w:ascii="Century Gothic" w:hAnsi="Century Gothic" w:cs="Arial"/>
                <w:color w:val="000000"/>
                <w:sz w:val="22"/>
                <w:szCs w:val="22"/>
                <w:lang w:eastAsia="en-CA"/>
              </w:rPr>
              <w:t xml:space="preserve">under </w:t>
            </w:r>
            <w:r w:rsidR="000C65DC">
              <w:rPr>
                <w:rFonts w:ascii="Century Gothic" w:hAnsi="Century Gothic" w:cs="Arial"/>
                <w:color w:val="000000"/>
                <w:sz w:val="22"/>
                <w:szCs w:val="22"/>
                <w:lang w:eastAsia="en-CA"/>
              </w:rPr>
              <w:t xml:space="preserve">Homelessness Partnering Strategy (HPS) </w:t>
            </w:r>
            <w:r w:rsidR="00881D89" w:rsidRPr="00306D67">
              <w:rPr>
                <w:rFonts w:ascii="Century Gothic" w:hAnsi="Century Gothic" w:cs="Arial"/>
                <w:color w:val="000000"/>
                <w:sz w:val="22"/>
                <w:szCs w:val="22"/>
                <w:lang w:eastAsia="en-CA"/>
              </w:rPr>
              <w:t>(include years funded, funding amounts, project title</w:t>
            </w:r>
            <w:r w:rsidR="00441BA4">
              <w:rPr>
                <w:rFonts w:ascii="Century Gothic" w:hAnsi="Century Gothic" w:cs="Arial"/>
                <w:color w:val="000000"/>
                <w:sz w:val="22"/>
                <w:szCs w:val="22"/>
                <w:lang w:eastAsia="en-CA"/>
              </w:rPr>
              <w:t xml:space="preserve"> and outcomes/result</w:t>
            </w:r>
            <w:r w:rsidR="00881D89" w:rsidRPr="00306D67">
              <w:rPr>
                <w:rFonts w:ascii="Century Gothic" w:hAnsi="Century Gothic" w:cs="Arial"/>
                <w:color w:val="000000"/>
                <w:sz w:val="22"/>
                <w:szCs w:val="22"/>
                <w:lang w:eastAsia="en-CA"/>
              </w:rPr>
              <w:t>s):</w:t>
            </w:r>
          </w:p>
          <w:tbl>
            <w:tblPr>
              <w:tblStyle w:val="TableGrid"/>
              <w:tblpPr w:leftFromText="180" w:rightFromText="180" w:vertAnchor="text" w:horzAnchor="margin" w:tblpY="94"/>
              <w:tblOverlap w:val="never"/>
              <w:tblW w:w="10577" w:type="dxa"/>
              <w:tblLook w:val="04A0" w:firstRow="1" w:lastRow="0" w:firstColumn="1" w:lastColumn="0" w:noHBand="0" w:noVBand="1"/>
            </w:tblPr>
            <w:tblGrid>
              <w:gridCol w:w="991"/>
              <w:gridCol w:w="1707"/>
              <w:gridCol w:w="7879"/>
            </w:tblGrid>
            <w:tr w:rsidR="002F617F" w14:paraId="41F13546" w14:textId="77777777" w:rsidTr="002F617F">
              <w:trPr>
                <w:trHeight w:val="1691"/>
              </w:trPr>
              <w:tc>
                <w:tcPr>
                  <w:tcW w:w="991" w:type="dxa"/>
                </w:tcPr>
                <w:p w14:paraId="6B38D294" w14:textId="77777777" w:rsidR="002F617F" w:rsidRPr="00546EC1" w:rsidRDefault="002F617F" w:rsidP="002F617F">
                  <w:pPr>
                    <w:spacing w:before="120" w:after="120"/>
                    <w:ind w:left="0" w:right="0"/>
                    <w:jc w:val="center"/>
                    <w:rPr>
                      <w:rFonts w:ascii="Century Gothic" w:hAnsi="Century Gothic" w:cs="Arial"/>
                      <w:b/>
                      <w:color w:val="000000"/>
                      <w:sz w:val="18"/>
                      <w:szCs w:val="18"/>
                      <w:lang w:eastAsia="en-CA"/>
                    </w:rPr>
                  </w:pPr>
                  <w:r w:rsidRPr="00546EC1">
                    <w:rPr>
                      <w:rFonts w:ascii="Century Gothic" w:hAnsi="Century Gothic" w:cs="Arial"/>
                      <w:b/>
                      <w:color w:val="000000"/>
                      <w:sz w:val="18"/>
                      <w:szCs w:val="18"/>
                      <w:lang w:eastAsia="en-CA"/>
                    </w:rPr>
                    <w:t>YEAR FUNDED</w:t>
                  </w:r>
                </w:p>
              </w:tc>
              <w:tc>
                <w:tcPr>
                  <w:tcW w:w="1707" w:type="dxa"/>
                </w:tcPr>
                <w:p w14:paraId="7DF3774A" w14:textId="77777777" w:rsidR="002F617F" w:rsidRPr="00546EC1" w:rsidRDefault="002F617F" w:rsidP="002F617F">
                  <w:pPr>
                    <w:spacing w:before="120" w:after="120"/>
                    <w:ind w:left="0" w:right="0"/>
                    <w:jc w:val="center"/>
                    <w:rPr>
                      <w:rFonts w:ascii="Century Gothic" w:hAnsi="Century Gothic" w:cs="Arial"/>
                      <w:b/>
                      <w:color w:val="000000"/>
                      <w:sz w:val="18"/>
                      <w:szCs w:val="18"/>
                      <w:lang w:eastAsia="en-CA"/>
                    </w:rPr>
                  </w:pPr>
                  <w:r w:rsidRPr="00546EC1">
                    <w:rPr>
                      <w:rFonts w:ascii="Century Gothic" w:hAnsi="Century Gothic" w:cs="Arial"/>
                      <w:b/>
                      <w:color w:val="000000"/>
                      <w:sz w:val="18"/>
                      <w:szCs w:val="18"/>
                      <w:lang w:eastAsia="en-CA"/>
                    </w:rPr>
                    <w:t>PROJECT TITLE</w:t>
                  </w:r>
                </w:p>
              </w:tc>
              <w:tc>
                <w:tcPr>
                  <w:tcW w:w="7879" w:type="dxa"/>
                </w:tcPr>
                <w:p w14:paraId="00345815" w14:textId="77777777" w:rsidR="002F617F" w:rsidRPr="00546EC1" w:rsidRDefault="002F617F" w:rsidP="002F617F">
                  <w:pPr>
                    <w:spacing w:before="120" w:after="120"/>
                    <w:ind w:left="0" w:right="0"/>
                    <w:jc w:val="center"/>
                    <w:rPr>
                      <w:rFonts w:ascii="Century Gothic" w:hAnsi="Century Gothic" w:cs="Arial"/>
                      <w:b/>
                      <w:color w:val="000000"/>
                      <w:sz w:val="18"/>
                      <w:szCs w:val="18"/>
                      <w:lang w:eastAsia="en-CA"/>
                    </w:rPr>
                  </w:pPr>
                  <w:r w:rsidRPr="00546EC1">
                    <w:rPr>
                      <w:rFonts w:ascii="Century Gothic" w:hAnsi="Century Gothic" w:cs="Arial"/>
                      <w:b/>
                      <w:color w:val="000000"/>
                      <w:sz w:val="18"/>
                      <w:szCs w:val="18"/>
                      <w:lang w:eastAsia="en-CA"/>
                    </w:rPr>
                    <w:t xml:space="preserve">OUTCOMES / RESULTS </w:t>
                  </w:r>
                </w:p>
                <w:p w14:paraId="7323DD64" w14:textId="77777777" w:rsidR="002F617F" w:rsidRPr="00546EC1" w:rsidRDefault="002F617F" w:rsidP="002F617F">
                  <w:pPr>
                    <w:spacing w:before="120" w:after="120"/>
                    <w:ind w:left="0" w:right="0"/>
                    <w:jc w:val="center"/>
                    <w:rPr>
                      <w:rFonts w:ascii="Century Gothic" w:hAnsi="Century Gothic" w:cs="Arial"/>
                      <w:color w:val="000000"/>
                      <w:sz w:val="18"/>
                      <w:szCs w:val="18"/>
                      <w:lang w:eastAsia="en-CA"/>
                    </w:rPr>
                  </w:pPr>
                  <w:r w:rsidRPr="00546EC1">
                    <w:rPr>
                      <w:rFonts w:ascii="Century Gothic" w:hAnsi="Century Gothic" w:cs="Arial"/>
                      <w:color w:val="000000"/>
                      <w:sz w:val="18"/>
                      <w:szCs w:val="18"/>
                      <w:lang w:eastAsia="en-CA"/>
                    </w:rPr>
                    <w:t xml:space="preserve">Briefly </w:t>
                  </w:r>
                  <w:proofErr w:type="gramStart"/>
                  <w:r w:rsidRPr="00546EC1">
                    <w:rPr>
                      <w:rFonts w:ascii="Century Gothic" w:hAnsi="Century Gothic" w:cs="Arial"/>
                      <w:color w:val="000000"/>
                      <w:sz w:val="18"/>
                      <w:szCs w:val="18"/>
                      <w:lang w:eastAsia="en-CA"/>
                    </w:rPr>
                    <w:t>share</w:t>
                  </w:r>
                  <w:proofErr w:type="gramEnd"/>
                  <w:r w:rsidRPr="00546EC1">
                    <w:rPr>
                      <w:rFonts w:ascii="Century Gothic" w:hAnsi="Century Gothic" w:cs="Arial"/>
                      <w:color w:val="000000"/>
                      <w:sz w:val="18"/>
                      <w:szCs w:val="18"/>
                      <w:lang w:eastAsia="en-CA"/>
                    </w:rPr>
                    <w:t xml:space="preserve"> the key outcomes/results of the project, describe how homelessness was reduced and/or prevented as a result (</w:t>
                  </w:r>
                  <w:proofErr w:type="gramStart"/>
                  <w:r w:rsidRPr="00546EC1">
                    <w:rPr>
                      <w:rFonts w:ascii="Century Gothic" w:hAnsi="Century Gothic" w:cs="Arial"/>
                      <w:color w:val="000000"/>
                      <w:sz w:val="18"/>
                      <w:szCs w:val="18"/>
                      <w:lang w:eastAsia="en-CA"/>
                    </w:rPr>
                    <w:t>include</w:t>
                  </w:r>
                  <w:proofErr w:type="gramEnd"/>
                  <w:r w:rsidRPr="00546EC1">
                    <w:rPr>
                      <w:rFonts w:ascii="Century Gothic" w:hAnsi="Century Gothic" w:cs="Arial"/>
                      <w:color w:val="000000"/>
                      <w:sz w:val="18"/>
                      <w:szCs w:val="18"/>
                      <w:lang w:eastAsia="en-CA"/>
                    </w:rPr>
                    <w:t xml:space="preserve"> numbers of clients assisted).  Describe partnerships created and other sources of funding leveraged </w:t>
                  </w:r>
                  <w:proofErr w:type="gramStart"/>
                  <w:r w:rsidRPr="00546EC1">
                    <w:rPr>
                      <w:rFonts w:ascii="Century Gothic" w:hAnsi="Century Gothic" w:cs="Arial"/>
                      <w:color w:val="000000"/>
                      <w:sz w:val="18"/>
                      <w:szCs w:val="18"/>
                      <w:lang w:eastAsia="en-CA"/>
                    </w:rPr>
                    <w:t>as a result of</w:t>
                  </w:r>
                  <w:proofErr w:type="gramEnd"/>
                  <w:r w:rsidRPr="00546EC1">
                    <w:rPr>
                      <w:rFonts w:ascii="Century Gothic" w:hAnsi="Century Gothic" w:cs="Arial"/>
                      <w:color w:val="000000"/>
                      <w:sz w:val="18"/>
                      <w:szCs w:val="18"/>
                      <w:lang w:eastAsia="en-CA"/>
                    </w:rPr>
                    <w:t xml:space="preserve"> this funding (</w:t>
                  </w:r>
                  <w:proofErr w:type="spellStart"/>
                  <w:r w:rsidRPr="00546EC1">
                    <w:rPr>
                      <w:rFonts w:ascii="Century Gothic" w:hAnsi="Century Gothic" w:cs="Arial"/>
                      <w:color w:val="000000"/>
                      <w:sz w:val="18"/>
                      <w:szCs w:val="18"/>
                      <w:lang w:eastAsia="en-CA"/>
                    </w:rPr>
                    <w:t>ie</w:t>
                  </w:r>
                  <w:proofErr w:type="spellEnd"/>
                  <w:r w:rsidRPr="00546EC1">
                    <w:rPr>
                      <w:rFonts w:ascii="Century Gothic" w:hAnsi="Century Gothic" w:cs="Arial"/>
                      <w:color w:val="000000"/>
                      <w:sz w:val="18"/>
                      <w:szCs w:val="18"/>
                      <w:lang w:eastAsia="en-CA"/>
                    </w:rPr>
                    <w:t xml:space="preserve">: BC Housing Extreme Weather Shelter funding, HPP, </w:t>
                  </w:r>
                  <w:proofErr w:type="spellStart"/>
                  <w:r w:rsidRPr="00546EC1">
                    <w:rPr>
                      <w:rFonts w:ascii="Century Gothic" w:hAnsi="Century Gothic" w:cs="Arial"/>
                      <w:color w:val="000000"/>
                      <w:sz w:val="18"/>
                      <w:szCs w:val="18"/>
                      <w:lang w:eastAsia="en-CA"/>
                    </w:rPr>
                    <w:t>etc</w:t>
                  </w:r>
                  <w:proofErr w:type="spellEnd"/>
                  <w:r w:rsidRPr="00546EC1">
                    <w:rPr>
                      <w:rFonts w:ascii="Century Gothic" w:hAnsi="Century Gothic" w:cs="Arial"/>
                      <w:color w:val="000000"/>
                      <w:sz w:val="18"/>
                      <w:szCs w:val="18"/>
                      <w:lang w:eastAsia="en-CA"/>
                    </w:rPr>
                    <w:t>…).</w:t>
                  </w:r>
                </w:p>
              </w:tc>
            </w:tr>
            <w:tr w:rsidR="002F617F" w14:paraId="192D6297" w14:textId="77777777" w:rsidTr="002F617F">
              <w:trPr>
                <w:trHeight w:val="579"/>
              </w:trPr>
              <w:tc>
                <w:tcPr>
                  <w:tcW w:w="991" w:type="dxa"/>
                </w:tcPr>
                <w:p w14:paraId="5D958E87"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1707" w:type="dxa"/>
                </w:tcPr>
                <w:p w14:paraId="4D89B18D"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7879" w:type="dxa"/>
                </w:tcPr>
                <w:p w14:paraId="366D4644" w14:textId="77777777" w:rsidR="002F617F" w:rsidRDefault="002F617F" w:rsidP="002F617F">
                  <w:pPr>
                    <w:spacing w:before="120" w:after="120"/>
                    <w:ind w:left="0" w:right="0"/>
                    <w:rPr>
                      <w:rFonts w:ascii="Century Gothic" w:hAnsi="Century Gothic" w:cs="Arial"/>
                      <w:color w:val="000000"/>
                      <w:sz w:val="22"/>
                      <w:szCs w:val="22"/>
                      <w:lang w:eastAsia="en-CA"/>
                    </w:rPr>
                  </w:pPr>
                </w:p>
              </w:tc>
            </w:tr>
            <w:tr w:rsidR="002F617F" w14:paraId="42BD2610" w14:textId="77777777" w:rsidTr="002F617F">
              <w:trPr>
                <w:trHeight w:val="595"/>
              </w:trPr>
              <w:tc>
                <w:tcPr>
                  <w:tcW w:w="991" w:type="dxa"/>
                </w:tcPr>
                <w:p w14:paraId="7D2C040F"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1707" w:type="dxa"/>
                </w:tcPr>
                <w:p w14:paraId="1CA49F0C"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7879" w:type="dxa"/>
                </w:tcPr>
                <w:p w14:paraId="727662E7" w14:textId="77777777" w:rsidR="002F617F" w:rsidRDefault="002F617F" w:rsidP="002F617F">
                  <w:pPr>
                    <w:spacing w:before="120" w:after="120"/>
                    <w:ind w:left="0" w:right="0"/>
                    <w:rPr>
                      <w:rFonts w:ascii="Century Gothic" w:hAnsi="Century Gothic" w:cs="Arial"/>
                      <w:color w:val="000000"/>
                      <w:sz w:val="22"/>
                      <w:szCs w:val="22"/>
                      <w:lang w:eastAsia="en-CA"/>
                    </w:rPr>
                  </w:pPr>
                </w:p>
              </w:tc>
            </w:tr>
            <w:tr w:rsidR="002F617F" w14:paraId="02F7393B" w14:textId="77777777" w:rsidTr="002F617F">
              <w:trPr>
                <w:trHeight w:val="579"/>
              </w:trPr>
              <w:tc>
                <w:tcPr>
                  <w:tcW w:w="991" w:type="dxa"/>
                </w:tcPr>
                <w:p w14:paraId="6D6A0E40"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1707" w:type="dxa"/>
                </w:tcPr>
                <w:p w14:paraId="18B1904F"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7879" w:type="dxa"/>
                </w:tcPr>
                <w:p w14:paraId="6EF9DF44" w14:textId="77777777" w:rsidR="002F617F" w:rsidRDefault="002F617F" w:rsidP="002F617F">
                  <w:pPr>
                    <w:spacing w:before="120" w:after="120"/>
                    <w:ind w:left="0" w:right="0"/>
                    <w:rPr>
                      <w:rFonts w:ascii="Century Gothic" w:hAnsi="Century Gothic" w:cs="Arial"/>
                      <w:color w:val="000000"/>
                      <w:sz w:val="22"/>
                      <w:szCs w:val="22"/>
                      <w:lang w:eastAsia="en-CA"/>
                    </w:rPr>
                  </w:pPr>
                </w:p>
              </w:tc>
            </w:tr>
            <w:tr w:rsidR="002F617F" w14:paraId="13AEDB03" w14:textId="77777777" w:rsidTr="002F617F">
              <w:trPr>
                <w:trHeight w:val="595"/>
              </w:trPr>
              <w:tc>
                <w:tcPr>
                  <w:tcW w:w="991" w:type="dxa"/>
                </w:tcPr>
                <w:p w14:paraId="615B33EB"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1707" w:type="dxa"/>
                </w:tcPr>
                <w:p w14:paraId="02E3B404"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7879" w:type="dxa"/>
                </w:tcPr>
                <w:p w14:paraId="747DA84F" w14:textId="77777777" w:rsidR="002F617F" w:rsidRDefault="002F617F" w:rsidP="002F617F">
                  <w:pPr>
                    <w:spacing w:before="120" w:after="120"/>
                    <w:ind w:left="0" w:right="0"/>
                    <w:rPr>
                      <w:rFonts w:ascii="Century Gothic" w:hAnsi="Century Gothic" w:cs="Arial"/>
                      <w:color w:val="000000"/>
                      <w:sz w:val="22"/>
                      <w:szCs w:val="22"/>
                      <w:lang w:eastAsia="en-CA"/>
                    </w:rPr>
                  </w:pPr>
                </w:p>
              </w:tc>
            </w:tr>
            <w:tr w:rsidR="002F617F" w14:paraId="21FFA95A" w14:textId="77777777" w:rsidTr="002F617F">
              <w:trPr>
                <w:trHeight w:val="595"/>
              </w:trPr>
              <w:tc>
                <w:tcPr>
                  <w:tcW w:w="991" w:type="dxa"/>
                </w:tcPr>
                <w:p w14:paraId="3614B352"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1707" w:type="dxa"/>
                </w:tcPr>
                <w:p w14:paraId="5330113A"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7879" w:type="dxa"/>
                </w:tcPr>
                <w:p w14:paraId="7611C000" w14:textId="77777777" w:rsidR="002F617F" w:rsidRDefault="002F617F" w:rsidP="002F617F">
                  <w:pPr>
                    <w:spacing w:before="120" w:after="120"/>
                    <w:ind w:left="0" w:right="0"/>
                    <w:rPr>
                      <w:rFonts w:ascii="Century Gothic" w:hAnsi="Century Gothic" w:cs="Arial"/>
                      <w:color w:val="000000"/>
                      <w:sz w:val="22"/>
                      <w:szCs w:val="22"/>
                      <w:lang w:eastAsia="en-CA"/>
                    </w:rPr>
                  </w:pPr>
                </w:p>
              </w:tc>
            </w:tr>
            <w:tr w:rsidR="002F617F" w14:paraId="69ED2E03" w14:textId="77777777" w:rsidTr="002F617F">
              <w:trPr>
                <w:trHeight w:val="595"/>
              </w:trPr>
              <w:tc>
                <w:tcPr>
                  <w:tcW w:w="991" w:type="dxa"/>
                </w:tcPr>
                <w:p w14:paraId="6810A428"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1707" w:type="dxa"/>
                </w:tcPr>
                <w:p w14:paraId="617670CA" w14:textId="77777777" w:rsidR="002F617F" w:rsidRDefault="002F617F" w:rsidP="002F617F">
                  <w:pPr>
                    <w:spacing w:before="120" w:after="120"/>
                    <w:ind w:left="0" w:right="0"/>
                    <w:rPr>
                      <w:rFonts w:ascii="Century Gothic" w:hAnsi="Century Gothic" w:cs="Arial"/>
                      <w:color w:val="000000"/>
                      <w:sz w:val="22"/>
                      <w:szCs w:val="22"/>
                      <w:lang w:eastAsia="en-CA"/>
                    </w:rPr>
                  </w:pPr>
                </w:p>
              </w:tc>
              <w:tc>
                <w:tcPr>
                  <w:tcW w:w="7879" w:type="dxa"/>
                </w:tcPr>
                <w:p w14:paraId="17D1E28E" w14:textId="77777777" w:rsidR="002F617F" w:rsidRDefault="002F617F" w:rsidP="002F617F">
                  <w:pPr>
                    <w:spacing w:before="120" w:after="120"/>
                    <w:ind w:left="0" w:right="0"/>
                    <w:rPr>
                      <w:rFonts w:ascii="Century Gothic" w:hAnsi="Century Gothic" w:cs="Arial"/>
                      <w:color w:val="000000"/>
                      <w:sz w:val="22"/>
                      <w:szCs w:val="22"/>
                      <w:lang w:eastAsia="en-CA"/>
                    </w:rPr>
                  </w:pPr>
                </w:p>
              </w:tc>
            </w:tr>
          </w:tbl>
          <w:p w14:paraId="4B0B0D6B" w14:textId="77777777" w:rsidR="008243BF" w:rsidRDefault="008243BF" w:rsidP="00910731">
            <w:pPr>
              <w:pStyle w:val="ListParagraph"/>
            </w:pPr>
          </w:p>
          <w:p w14:paraId="020EA408" w14:textId="77777777" w:rsidR="002F617F" w:rsidRDefault="002F617F" w:rsidP="002F617F">
            <w:pPr>
              <w:ind w:left="0"/>
            </w:pPr>
          </w:p>
        </w:tc>
      </w:tr>
    </w:tbl>
    <w:tbl>
      <w:tblPr>
        <w:tblW w:w="561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3"/>
      </w:tblGrid>
      <w:tr w:rsidR="001C2BFF" w:rsidRPr="0016217F" w14:paraId="173553A9" w14:textId="77777777" w:rsidTr="00D5258C">
        <w:tc>
          <w:tcPr>
            <w:tcW w:w="5000" w:type="pct"/>
            <w:tcBorders>
              <w:top w:val="nil"/>
              <w:left w:val="nil"/>
              <w:bottom w:val="nil"/>
              <w:right w:val="nil"/>
            </w:tcBorders>
            <w:vAlign w:val="center"/>
          </w:tcPr>
          <w:p w14:paraId="479416A3" w14:textId="77777777" w:rsidR="004330E5" w:rsidRPr="00F84F64" w:rsidRDefault="001C2BFF" w:rsidP="00F84F64">
            <w:pPr>
              <w:spacing w:before="120" w:after="120"/>
              <w:ind w:left="0"/>
              <w:rPr>
                <w:rFonts w:ascii="Century Gothic" w:hAnsi="Century Gothic"/>
                <w:b/>
                <w:bCs/>
                <w:szCs w:val="22"/>
                <w:lang w:val="en-CA"/>
              </w:rPr>
            </w:pPr>
            <w:r w:rsidRPr="003D7F16">
              <w:rPr>
                <w:rFonts w:ascii="Century Gothic" w:hAnsi="Century Gothic"/>
                <w:b/>
                <w:bCs/>
                <w:szCs w:val="22"/>
                <w:lang w:val="en-CA"/>
              </w:rPr>
              <w:t xml:space="preserve">SECTION </w:t>
            </w:r>
            <w:proofErr w:type="gramStart"/>
            <w:r w:rsidRPr="003D7F16">
              <w:rPr>
                <w:rFonts w:ascii="Century Gothic" w:hAnsi="Century Gothic"/>
                <w:b/>
                <w:bCs/>
                <w:szCs w:val="22"/>
                <w:lang w:val="en-CA"/>
              </w:rPr>
              <w:t>2  Project</w:t>
            </w:r>
            <w:proofErr w:type="gramEnd"/>
            <w:r w:rsidRPr="003D7F16">
              <w:rPr>
                <w:rFonts w:ascii="Century Gothic" w:hAnsi="Century Gothic"/>
                <w:b/>
                <w:bCs/>
                <w:szCs w:val="22"/>
                <w:lang w:val="en-CA"/>
              </w:rPr>
              <w:t xml:space="preserve"> Information</w:t>
            </w:r>
          </w:p>
        </w:tc>
      </w:tr>
      <w:tr w:rsidR="00EB2789" w:rsidRPr="0016217F" w14:paraId="7709CD7B" w14:textId="77777777" w:rsidTr="00FB36EC">
        <w:trPr>
          <w:trHeight w:val="65"/>
        </w:trPr>
        <w:tc>
          <w:tcPr>
            <w:tcW w:w="5000" w:type="pct"/>
            <w:tcBorders>
              <w:top w:val="single" w:sz="4" w:space="0" w:color="auto"/>
              <w:bottom w:val="single" w:sz="4" w:space="0" w:color="auto"/>
            </w:tcBorders>
          </w:tcPr>
          <w:p w14:paraId="73D72686" w14:textId="77777777" w:rsidR="00EB2789" w:rsidRPr="0016217F" w:rsidRDefault="00D25733" w:rsidP="00453EF4">
            <w:pPr>
              <w:autoSpaceDE w:val="0"/>
              <w:autoSpaceDN w:val="0"/>
              <w:adjustRightInd w:val="0"/>
              <w:ind w:left="0" w:right="0"/>
              <w:rPr>
                <w:rFonts w:ascii="Century Gothic" w:eastAsia="Times New Roman" w:hAnsi="Century Gothic"/>
                <w:b/>
                <w:bCs/>
                <w:sz w:val="22"/>
                <w:szCs w:val="22"/>
                <w:lang w:val="en-CA" w:eastAsia="fr-CA"/>
              </w:rPr>
            </w:pPr>
            <w:r>
              <w:rPr>
                <w:rFonts w:ascii="Century Gothic" w:eastAsia="Times New Roman" w:hAnsi="Century Gothic"/>
                <w:b/>
                <w:bCs/>
                <w:sz w:val="22"/>
                <w:szCs w:val="22"/>
                <w:lang w:val="en-CA" w:eastAsia="fr-CA"/>
              </w:rPr>
              <w:t>RH</w:t>
            </w:r>
            <w:r w:rsidR="00EB2789" w:rsidRPr="0016217F">
              <w:rPr>
                <w:rFonts w:ascii="Century Gothic" w:eastAsia="Times New Roman" w:hAnsi="Century Gothic"/>
                <w:b/>
                <w:bCs/>
                <w:sz w:val="22"/>
                <w:szCs w:val="22"/>
                <w:lang w:val="en-CA" w:eastAsia="fr-CA"/>
              </w:rPr>
              <w:t xml:space="preserve"> </w:t>
            </w:r>
            <w:r w:rsidR="00935E9B" w:rsidRPr="00594C10">
              <w:rPr>
                <w:rFonts w:ascii="Century Gothic" w:eastAsia="Times New Roman" w:hAnsi="Century Gothic"/>
                <w:b/>
                <w:bCs/>
                <w:sz w:val="22"/>
                <w:szCs w:val="22"/>
                <w:lang w:val="en-CA" w:eastAsia="fr-CA"/>
              </w:rPr>
              <w:t>Eligible Activities</w:t>
            </w:r>
            <w:r w:rsidR="00EB2789" w:rsidRPr="00594C10">
              <w:rPr>
                <w:rFonts w:ascii="Century Gothic" w:eastAsia="Times New Roman" w:hAnsi="Century Gothic"/>
                <w:b/>
                <w:bCs/>
                <w:sz w:val="22"/>
                <w:szCs w:val="22"/>
                <w:lang w:val="en-CA" w:eastAsia="fr-CA"/>
              </w:rPr>
              <w:t xml:space="preserve">  </w:t>
            </w:r>
          </w:p>
          <w:p w14:paraId="1FEDE25C" w14:textId="77777777" w:rsidR="00EB2789" w:rsidRDefault="00EB2789" w:rsidP="008D0E37">
            <w:pPr>
              <w:tabs>
                <w:tab w:val="left" w:pos="284"/>
                <w:tab w:val="left" w:pos="993"/>
              </w:tabs>
              <w:ind w:left="0" w:right="317"/>
              <w:rPr>
                <w:rFonts w:ascii="Century Gothic" w:hAnsi="Century Gothic"/>
                <w:b/>
                <w:sz w:val="22"/>
                <w:szCs w:val="22"/>
                <w:lang w:val="en-CA"/>
              </w:rPr>
            </w:pPr>
            <w:r w:rsidRPr="0016217F">
              <w:rPr>
                <w:rFonts w:ascii="Century Gothic" w:eastAsia="Times New Roman" w:hAnsi="Century Gothic"/>
                <w:b/>
                <w:sz w:val="22"/>
                <w:szCs w:val="22"/>
                <w:lang w:val="en-CA" w:eastAsia="fr-CA"/>
              </w:rPr>
              <w:t xml:space="preserve">Please select the priority your organization is applying for under this application. </w:t>
            </w:r>
            <w:r w:rsidR="008D0E37" w:rsidRPr="0016217F">
              <w:rPr>
                <w:rFonts w:ascii="Century Gothic" w:hAnsi="Century Gothic"/>
                <w:b/>
                <w:sz w:val="22"/>
                <w:szCs w:val="22"/>
                <w:lang w:val="en-CA"/>
              </w:rPr>
              <w:t>Check all that apply</w:t>
            </w:r>
            <w:r w:rsidR="00C9393A">
              <w:rPr>
                <w:rFonts w:ascii="Century Gothic" w:hAnsi="Century Gothic"/>
                <w:b/>
                <w:sz w:val="22"/>
                <w:szCs w:val="22"/>
                <w:lang w:val="en-CA"/>
              </w:rPr>
              <w:t xml:space="preserve"> (1-6)</w:t>
            </w:r>
          </w:p>
          <w:p w14:paraId="0411AAAF" w14:textId="77777777" w:rsidR="00195DF3" w:rsidRPr="00195DF3" w:rsidRDefault="00E937D3" w:rsidP="008911FB">
            <w:pPr>
              <w:spacing w:before="120"/>
              <w:ind w:left="601" w:right="0" w:hanging="426"/>
              <w:rPr>
                <w:rFonts w:ascii="Century Gothic" w:eastAsia="Times New Roman" w:hAnsi="Century Gothic"/>
                <w:sz w:val="22"/>
                <w:szCs w:val="22"/>
                <w:lang w:val="en-CA" w:eastAsia="fr-CA"/>
              </w:rPr>
            </w:pPr>
            <w:r>
              <w:rPr>
                <w:rFonts w:ascii="Century Gothic" w:eastAsia="Times New Roman" w:hAnsi="Century Gothic"/>
                <w:sz w:val="22"/>
                <w:szCs w:val="22"/>
                <w:lang w:val="en-CA" w:eastAsia="fr-CA"/>
              </w:rPr>
              <w:lastRenderedPageBreak/>
              <w:fldChar w:fldCharType="begin">
                <w:ffData>
                  <w:name w:val="Check28"/>
                  <w:enabled/>
                  <w:calcOnExit w:val="0"/>
                  <w:checkBox>
                    <w:sizeAuto/>
                    <w:default w:val="0"/>
                  </w:checkBox>
                </w:ffData>
              </w:fldChar>
            </w:r>
            <w:r>
              <w:rPr>
                <w:rFonts w:ascii="Century Gothic" w:eastAsia="Times New Roman" w:hAnsi="Century Gothic"/>
                <w:sz w:val="22"/>
                <w:szCs w:val="22"/>
                <w:lang w:val="en-CA" w:eastAsia="fr-CA"/>
              </w:rPr>
              <w:instrText xml:space="preserve"> FORMCHECKBOX </w:instrText>
            </w:r>
            <w:r>
              <w:rPr>
                <w:rFonts w:ascii="Century Gothic" w:eastAsia="Times New Roman" w:hAnsi="Century Gothic"/>
                <w:sz w:val="22"/>
                <w:szCs w:val="22"/>
                <w:lang w:val="en-CA" w:eastAsia="fr-CA"/>
              </w:rPr>
            </w:r>
            <w:r>
              <w:rPr>
                <w:rFonts w:ascii="Century Gothic" w:eastAsia="Times New Roman" w:hAnsi="Century Gothic"/>
                <w:sz w:val="22"/>
                <w:szCs w:val="22"/>
                <w:lang w:val="en-CA" w:eastAsia="fr-CA"/>
              </w:rPr>
              <w:fldChar w:fldCharType="separate"/>
            </w:r>
            <w:r>
              <w:rPr>
                <w:rFonts w:ascii="Century Gothic" w:eastAsia="Times New Roman" w:hAnsi="Century Gothic"/>
                <w:sz w:val="22"/>
                <w:szCs w:val="22"/>
                <w:lang w:val="en-CA" w:eastAsia="fr-CA"/>
              </w:rPr>
              <w:fldChar w:fldCharType="end"/>
            </w:r>
            <w:r>
              <w:rPr>
                <w:rFonts w:ascii="Century Gothic" w:eastAsia="Times New Roman" w:hAnsi="Century Gothic"/>
                <w:sz w:val="22"/>
                <w:szCs w:val="22"/>
                <w:lang w:val="en-CA" w:eastAsia="fr-CA"/>
              </w:rPr>
              <w:t xml:space="preserve">  </w:t>
            </w:r>
            <w:r w:rsidRPr="006A0275">
              <w:rPr>
                <w:rFonts w:ascii="Century Gothic" w:eastAsia="Times New Roman" w:hAnsi="Century Gothic"/>
                <w:sz w:val="22"/>
                <w:szCs w:val="22"/>
                <w:lang w:val="en-CA" w:eastAsia="fr-CA"/>
              </w:rPr>
              <w:t xml:space="preserve">1: </w:t>
            </w:r>
            <w:r w:rsidRPr="006A0275">
              <w:rPr>
                <w:rFonts w:ascii="Century Gothic" w:eastAsia="Times New Roman" w:hAnsi="Century Gothic"/>
                <w:b/>
                <w:sz w:val="22"/>
                <w:szCs w:val="22"/>
                <w:lang w:val="en-CA" w:eastAsia="fr-CA"/>
              </w:rPr>
              <w:t xml:space="preserve">Housing </w:t>
            </w:r>
            <w:r>
              <w:rPr>
                <w:rFonts w:ascii="Century Gothic" w:eastAsia="Times New Roman" w:hAnsi="Century Gothic"/>
                <w:b/>
                <w:sz w:val="22"/>
                <w:szCs w:val="22"/>
                <w:lang w:val="en-CA" w:eastAsia="fr-CA"/>
              </w:rPr>
              <w:t>S</w:t>
            </w:r>
            <w:r w:rsidRPr="006A0275">
              <w:rPr>
                <w:rFonts w:ascii="Century Gothic" w:eastAsia="Times New Roman" w:hAnsi="Century Gothic"/>
                <w:b/>
                <w:sz w:val="22"/>
                <w:szCs w:val="22"/>
                <w:lang w:val="en-CA" w:eastAsia="fr-CA"/>
              </w:rPr>
              <w:t>ervices</w:t>
            </w:r>
            <w:r w:rsidRPr="006A0275">
              <w:rPr>
                <w:rFonts w:ascii="Century Gothic" w:eastAsia="Times New Roman" w:hAnsi="Century Gothic"/>
                <w:sz w:val="22"/>
                <w:szCs w:val="22"/>
                <w:lang w:val="en-CA" w:eastAsia="fr-CA"/>
              </w:rPr>
              <w:t xml:space="preserve"> - Housing services that lead to an individual or family transitioning into more stable housing that has been deemed appropriate and safe. </w:t>
            </w:r>
            <w:r w:rsidRPr="0016217F">
              <w:rPr>
                <w:rFonts w:ascii="Century Gothic" w:eastAsia="Times New Roman" w:hAnsi="Century Gothic"/>
                <w:sz w:val="22"/>
                <w:szCs w:val="22"/>
                <w:lang w:val="en-CA" w:eastAsia="fr-CA"/>
              </w:rPr>
              <w:t xml:space="preserve">Priority </w:t>
            </w:r>
          </w:p>
          <w:p w14:paraId="34CDA516" w14:textId="77777777" w:rsidR="007A01B1" w:rsidRPr="0016217F" w:rsidRDefault="007A01B1" w:rsidP="007A01B1">
            <w:pPr>
              <w:spacing w:before="120"/>
              <w:ind w:left="601" w:right="0" w:hanging="426"/>
              <w:rPr>
                <w:rFonts w:ascii="Century Gothic" w:eastAsia="Times New Roman" w:hAnsi="Century Gothic"/>
                <w:sz w:val="22"/>
                <w:szCs w:val="22"/>
                <w:lang w:val="en-CA" w:eastAsia="fr-CA"/>
              </w:rPr>
            </w:pPr>
            <w:r>
              <w:rPr>
                <w:rFonts w:ascii="Century Gothic" w:eastAsia="Times New Roman" w:hAnsi="Century Gothic"/>
                <w:sz w:val="22"/>
                <w:szCs w:val="22"/>
                <w:lang w:val="en-CA" w:eastAsia="fr-CA"/>
              </w:rPr>
              <w:fldChar w:fldCharType="begin">
                <w:ffData>
                  <w:name w:val="Check28"/>
                  <w:enabled/>
                  <w:calcOnExit w:val="0"/>
                  <w:checkBox>
                    <w:sizeAuto/>
                    <w:default w:val="0"/>
                  </w:checkBox>
                </w:ffData>
              </w:fldChar>
            </w:r>
            <w:bookmarkStart w:id="4" w:name="Check28"/>
            <w:r>
              <w:rPr>
                <w:rFonts w:ascii="Century Gothic" w:eastAsia="Times New Roman" w:hAnsi="Century Gothic"/>
                <w:sz w:val="22"/>
                <w:szCs w:val="22"/>
                <w:lang w:val="en-CA" w:eastAsia="fr-CA"/>
              </w:rPr>
              <w:instrText xml:space="preserve"> FORMCHECKBOX </w:instrText>
            </w:r>
            <w:r>
              <w:rPr>
                <w:rFonts w:ascii="Century Gothic" w:eastAsia="Times New Roman" w:hAnsi="Century Gothic"/>
                <w:sz w:val="22"/>
                <w:szCs w:val="22"/>
                <w:lang w:val="en-CA" w:eastAsia="fr-CA"/>
              </w:rPr>
            </w:r>
            <w:r>
              <w:rPr>
                <w:rFonts w:ascii="Century Gothic" w:eastAsia="Times New Roman" w:hAnsi="Century Gothic"/>
                <w:sz w:val="22"/>
                <w:szCs w:val="22"/>
                <w:lang w:val="en-CA" w:eastAsia="fr-CA"/>
              </w:rPr>
              <w:fldChar w:fldCharType="separate"/>
            </w:r>
            <w:r>
              <w:rPr>
                <w:rFonts w:ascii="Century Gothic" w:eastAsia="Times New Roman" w:hAnsi="Century Gothic"/>
                <w:sz w:val="22"/>
                <w:szCs w:val="22"/>
                <w:lang w:val="en-CA" w:eastAsia="fr-CA"/>
              </w:rPr>
              <w:fldChar w:fldCharType="end"/>
            </w:r>
            <w:bookmarkEnd w:id="4"/>
            <w:r>
              <w:rPr>
                <w:rFonts w:ascii="Century Gothic" w:eastAsia="Times New Roman" w:hAnsi="Century Gothic"/>
                <w:sz w:val="22"/>
                <w:szCs w:val="22"/>
                <w:lang w:val="en-CA" w:eastAsia="fr-CA"/>
              </w:rPr>
              <w:t xml:space="preserve">  </w:t>
            </w:r>
            <w:r w:rsidR="008911FB">
              <w:rPr>
                <w:rFonts w:ascii="Century Gothic" w:eastAsia="Times New Roman" w:hAnsi="Century Gothic"/>
                <w:sz w:val="22"/>
                <w:szCs w:val="22"/>
                <w:lang w:val="en-CA" w:eastAsia="fr-CA"/>
              </w:rPr>
              <w:t>2</w:t>
            </w:r>
            <w:r w:rsidRPr="007A01B1">
              <w:rPr>
                <w:rFonts w:ascii="Century Gothic" w:eastAsia="Times New Roman" w:hAnsi="Century Gothic"/>
                <w:b/>
                <w:sz w:val="22"/>
                <w:szCs w:val="22"/>
                <w:lang w:val="en-CA" w:eastAsia="fr-CA"/>
              </w:rPr>
              <w:t xml:space="preserve">: Prevention and Shelter </w:t>
            </w:r>
            <w:r>
              <w:rPr>
                <w:rFonts w:ascii="Century Gothic" w:eastAsia="Times New Roman" w:hAnsi="Century Gothic"/>
                <w:b/>
                <w:sz w:val="22"/>
                <w:szCs w:val="22"/>
                <w:lang w:val="en-CA" w:eastAsia="fr-CA"/>
              </w:rPr>
              <w:t>D</w:t>
            </w:r>
            <w:r w:rsidRPr="007A01B1">
              <w:rPr>
                <w:rFonts w:ascii="Century Gothic" w:eastAsia="Times New Roman" w:hAnsi="Century Gothic"/>
                <w:b/>
                <w:sz w:val="22"/>
                <w:szCs w:val="22"/>
                <w:lang w:val="en-CA" w:eastAsia="fr-CA"/>
              </w:rPr>
              <w:t>iversion</w:t>
            </w:r>
            <w:r w:rsidRPr="007A01B1">
              <w:rPr>
                <w:rFonts w:ascii="Century Gothic" w:eastAsia="Times New Roman" w:hAnsi="Century Gothic"/>
                <w:sz w:val="22"/>
                <w:szCs w:val="22"/>
                <w:lang w:val="en-CA" w:eastAsia="fr-CA"/>
              </w:rPr>
              <w:t xml:space="preserve"> - Prevention includes activities aimed at preventing homelessness by supporting individuals and families at imminent risk of homelessness before a crisis occurs.</w:t>
            </w:r>
          </w:p>
          <w:p w14:paraId="50430898" w14:textId="77777777" w:rsidR="007A01B1" w:rsidRPr="0016217F" w:rsidRDefault="007A01B1" w:rsidP="007A01B1">
            <w:pPr>
              <w:spacing w:before="120"/>
              <w:ind w:left="601" w:right="0" w:hanging="426"/>
              <w:rPr>
                <w:rFonts w:ascii="Century Gothic" w:eastAsia="Times New Roman" w:hAnsi="Century Gothic"/>
                <w:sz w:val="22"/>
                <w:szCs w:val="22"/>
                <w:lang w:val="en-CA" w:eastAsia="fr-CA"/>
              </w:rPr>
            </w:pPr>
            <w:r>
              <w:rPr>
                <w:rFonts w:ascii="Century Gothic" w:eastAsia="Times New Roman" w:hAnsi="Century Gothic"/>
                <w:sz w:val="22"/>
                <w:szCs w:val="22"/>
                <w:lang w:val="en-CA" w:eastAsia="fr-CA"/>
              </w:rPr>
              <w:fldChar w:fldCharType="begin">
                <w:ffData>
                  <w:name w:val="Check28"/>
                  <w:enabled/>
                  <w:calcOnExit w:val="0"/>
                  <w:checkBox>
                    <w:sizeAuto/>
                    <w:default w:val="0"/>
                  </w:checkBox>
                </w:ffData>
              </w:fldChar>
            </w:r>
            <w:r>
              <w:rPr>
                <w:rFonts w:ascii="Century Gothic" w:eastAsia="Times New Roman" w:hAnsi="Century Gothic"/>
                <w:sz w:val="22"/>
                <w:szCs w:val="22"/>
                <w:lang w:val="en-CA" w:eastAsia="fr-CA"/>
              </w:rPr>
              <w:instrText xml:space="preserve"> FORMCHECKBOX </w:instrText>
            </w:r>
            <w:r>
              <w:rPr>
                <w:rFonts w:ascii="Century Gothic" w:eastAsia="Times New Roman" w:hAnsi="Century Gothic"/>
                <w:sz w:val="22"/>
                <w:szCs w:val="22"/>
                <w:lang w:val="en-CA" w:eastAsia="fr-CA"/>
              </w:rPr>
            </w:r>
            <w:r>
              <w:rPr>
                <w:rFonts w:ascii="Century Gothic" w:eastAsia="Times New Roman" w:hAnsi="Century Gothic"/>
                <w:sz w:val="22"/>
                <w:szCs w:val="22"/>
                <w:lang w:val="en-CA" w:eastAsia="fr-CA"/>
              </w:rPr>
              <w:fldChar w:fldCharType="separate"/>
            </w:r>
            <w:r>
              <w:rPr>
                <w:rFonts w:ascii="Century Gothic" w:eastAsia="Times New Roman" w:hAnsi="Century Gothic"/>
                <w:sz w:val="22"/>
                <w:szCs w:val="22"/>
                <w:lang w:val="en-CA" w:eastAsia="fr-CA"/>
              </w:rPr>
              <w:fldChar w:fldCharType="end"/>
            </w:r>
            <w:r>
              <w:rPr>
                <w:rFonts w:ascii="Century Gothic" w:eastAsia="Times New Roman" w:hAnsi="Century Gothic"/>
                <w:sz w:val="22"/>
                <w:szCs w:val="22"/>
                <w:lang w:val="en-CA" w:eastAsia="fr-CA"/>
              </w:rPr>
              <w:t xml:space="preserve">  </w:t>
            </w:r>
            <w:r w:rsidR="008911FB">
              <w:rPr>
                <w:rFonts w:ascii="Century Gothic" w:eastAsia="Times New Roman" w:hAnsi="Century Gothic"/>
                <w:sz w:val="22"/>
                <w:szCs w:val="22"/>
                <w:lang w:val="en-CA" w:eastAsia="fr-CA"/>
              </w:rPr>
              <w:t>3</w:t>
            </w:r>
            <w:r w:rsidRPr="007A01B1">
              <w:rPr>
                <w:rFonts w:ascii="Century Gothic" w:eastAsia="Times New Roman" w:hAnsi="Century Gothic"/>
                <w:sz w:val="22"/>
                <w:szCs w:val="22"/>
                <w:lang w:val="en-CA" w:eastAsia="fr-CA"/>
              </w:rPr>
              <w:t xml:space="preserve">: </w:t>
            </w:r>
            <w:r w:rsidRPr="007A01B1">
              <w:rPr>
                <w:rFonts w:ascii="Century Gothic" w:eastAsia="Times New Roman" w:hAnsi="Century Gothic"/>
                <w:b/>
                <w:sz w:val="22"/>
                <w:szCs w:val="22"/>
                <w:lang w:val="en-CA" w:eastAsia="fr-CA"/>
              </w:rPr>
              <w:t>Client Support Services</w:t>
            </w:r>
            <w:r w:rsidRPr="007A01B1">
              <w:rPr>
                <w:rFonts w:ascii="Century Gothic" w:eastAsia="Times New Roman" w:hAnsi="Century Gothic"/>
                <w:sz w:val="22"/>
                <w:szCs w:val="22"/>
                <w:lang w:val="en-CA" w:eastAsia="fr-CA"/>
              </w:rPr>
              <w:t xml:space="preserve"> </w:t>
            </w:r>
            <w:r w:rsidR="00846503" w:rsidRPr="007A01B1">
              <w:rPr>
                <w:rFonts w:ascii="Century Gothic" w:eastAsia="Times New Roman" w:hAnsi="Century Gothic"/>
                <w:sz w:val="22"/>
                <w:szCs w:val="22"/>
                <w:lang w:val="en-CA" w:eastAsia="fr-CA"/>
              </w:rPr>
              <w:t>- Client</w:t>
            </w:r>
            <w:r w:rsidRPr="007A01B1">
              <w:rPr>
                <w:rFonts w:ascii="Century Gothic" w:eastAsia="Times New Roman" w:hAnsi="Century Gothic"/>
                <w:sz w:val="22"/>
                <w:szCs w:val="22"/>
                <w:lang w:val="en-CA" w:eastAsia="fr-CA"/>
              </w:rPr>
              <w:t xml:space="preserve"> support services include individualized services to help improve integration and connectedness to support structures, such as the provision of basic needs and treatment services.  </w:t>
            </w:r>
          </w:p>
          <w:p w14:paraId="36AD93A0" w14:textId="77777777" w:rsidR="007A01B1" w:rsidRPr="0016217F" w:rsidRDefault="007A01B1" w:rsidP="007A01B1">
            <w:pPr>
              <w:spacing w:before="120"/>
              <w:ind w:left="601" w:right="0" w:hanging="426"/>
              <w:rPr>
                <w:rFonts w:ascii="Century Gothic" w:eastAsia="Times New Roman" w:hAnsi="Century Gothic"/>
                <w:sz w:val="22"/>
                <w:szCs w:val="22"/>
                <w:lang w:val="en-CA" w:eastAsia="fr-CA"/>
              </w:rPr>
            </w:pPr>
            <w:r>
              <w:rPr>
                <w:rFonts w:ascii="Century Gothic" w:eastAsia="Times New Roman" w:hAnsi="Century Gothic"/>
                <w:sz w:val="22"/>
                <w:szCs w:val="22"/>
                <w:lang w:val="en-CA" w:eastAsia="fr-CA"/>
              </w:rPr>
              <w:fldChar w:fldCharType="begin">
                <w:ffData>
                  <w:name w:val="Check28"/>
                  <w:enabled/>
                  <w:calcOnExit w:val="0"/>
                  <w:checkBox>
                    <w:sizeAuto/>
                    <w:default w:val="0"/>
                  </w:checkBox>
                </w:ffData>
              </w:fldChar>
            </w:r>
            <w:r>
              <w:rPr>
                <w:rFonts w:ascii="Century Gothic" w:eastAsia="Times New Roman" w:hAnsi="Century Gothic"/>
                <w:sz w:val="22"/>
                <w:szCs w:val="22"/>
                <w:lang w:val="en-CA" w:eastAsia="fr-CA"/>
              </w:rPr>
              <w:instrText xml:space="preserve"> FORMCHECKBOX </w:instrText>
            </w:r>
            <w:r>
              <w:rPr>
                <w:rFonts w:ascii="Century Gothic" w:eastAsia="Times New Roman" w:hAnsi="Century Gothic"/>
                <w:sz w:val="22"/>
                <w:szCs w:val="22"/>
                <w:lang w:val="en-CA" w:eastAsia="fr-CA"/>
              </w:rPr>
            </w:r>
            <w:r>
              <w:rPr>
                <w:rFonts w:ascii="Century Gothic" w:eastAsia="Times New Roman" w:hAnsi="Century Gothic"/>
                <w:sz w:val="22"/>
                <w:szCs w:val="22"/>
                <w:lang w:val="en-CA" w:eastAsia="fr-CA"/>
              </w:rPr>
              <w:fldChar w:fldCharType="separate"/>
            </w:r>
            <w:r>
              <w:rPr>
                <w:rFonts w:ascii="Century Gothic" w:eastAsia="Times New Roman" w:hAnsi="Century Gothic"/>
                <w:sz w:val="22"/>
                <w:szCs w:val="22"/>
                <w:lang w:val="en-CA" w:eastAsia="fr-CA"/>
              </w:rPr>
              <w:fldChar w:fldCharType="end"/>
            </w:r>
            <w:r>
              <w:rPr>
                <w:rFonts w:ascii="Century Gothic" w:eastAsia="Times New Roman" w:hAnsi="Century Gothic"/>
                <w:sz w:val="22"/>
                <w:szCs w:val="22"/>
                <w:lang w:val="en-CA" w:eastAsia="fr-CA"/>
              </w:rPr>
              <w:t xml:space="preserve">  </w:t>
            </w:r>
            <w:r w:rsidR="008911FB">
              <w:rPr>
                <w:rFonts w:ascii="Century Gothic" w:eastAsia="Times New Roman" w:hAnsi="Century Gothic"/>
                <w:sz w:val="22"/>
                <w:szCs w:val="22"/>
                <w:lang w:val="en-CA" w:eastAsia="fr-CA"/>
              </w:rPr>
              <w:t>4</w:t>
            </w:r>
            <w:r w:rsidRPr="000223E7">
              <w:rPr>
                <w:rFonts w:ascii="Century Gothic" w:eastAsia="Times New Roman" w:hAnsi="Century Gothic"/>
                <w:sz w:val="22"/>
                <w:szCs w:val="22"/>
                <w:lang w:val="en-CA" w:eastAsia="fr-CA"/>
              </w:rPr>
              <w:t xml:space="preserve">: </w:t>
            </w:r>
            <w:r w:rsidRPr="000223E7">
              <w:rPr>
                <w:rFonts w:ascii="Century Gothic" w:eastAsia="Times New Roman" w:hAnsi="Century Gothic"/>
                <w:b/>
                <w:sz w:val="22"/>
                <w:szCs w:val="22"/>
                <w:lang w:val="en-CA" w:eastAsia="fr-CA"/>
              </w:rPr>
              <w:t>Capital Investments</w:t>
            </w:r>
            <w:r w:rsidRPr="000223E7">
              <w:rPr>
                <w:rFonts w:ascii="Century Gothic" w:eastAsia="Times New Roman" w:hAnsi="Century Gothic"/>
                <w:sz w:val="22"/>
                <w:szCs w:val="22"/>
                <w:lang w:val="en-CA" w:eastAsia="fr-CA"/>
              </w:rPr>
              <w:t xml:space="preserve"> </w:t>
            </w:r>
            <w:r w:rsidR="003147E7" w:rsidRPr="003147E7">
              <w:rPr>
                <w:rFonts w:ascii="Century Gothic" w:eastAsia="Times New Roman" w:hAnsi="Century Gothic"/>
                <w:b/>
                <w:i/>
                <w:sz w:val="22"/>
                <w:szCs w:val="22"/>
                <w:lang w:val="en-CA" w:eastAsia="fr-CA"/>
              </w:rPr>
              <w:t>* please note the Prince George Community Plan does not prioritize Capital Investments at this time</w:t>
            </w:r>
            <w:r w:rsidR="003147E7">
              <w:rPr>
                <w:rFonts w:ascii="Century Gothic" w:eastAsia="Times New Roman" w:hAnsi="Century Gothic"/>
                <w:sz w:val="22"/>
                <w:szCs w:val="22"/>
                <w:lang w:val="en-CA" w:eastAsia="fr-CA"/>
              </w:rPr>
              <w:t xml:space="preserve"> </w:t>
            </w:r>
            <w:r w:rsidRPr="000223E7">
              <w:rPr>
                <w:rFonts w:ascii="Century Gothic" w:eastAsia="Times New Roman" w:hAnsi="Century Gothic"/>
                <w:sz w:val="22"/>
                <w:szCs w:val="22"/>
                <w:lang w:val="en-CA" w:eastAsia="fr-CA"/>
              </w:rPr>
              <w:t>- Capital investments are intended to increase the capacity or improve the quality of facilities that address the needs of individuals and families who are homeless or at imminent risk of homelessness, including those that support culturally appropriate programming for Indigenous individuals and families</w:t>
            </w:r>
            <w:r w:rsidR="000223E7">
              <w:rPr>
                <w:rFonts w:ascii="Century Gothic" w:eastAsia="Times New Roman" w:hAnsi="Century Gothic"/>
                <w:sz w:val="22"/>
                <w:szCs w:val="22"/>
                <w:lang w:val="en-CA" w:eastAsia="fr-CA"/>
              </w:rPr>
              <w:t>.</w:t>
            </w:r>
          </w:p>
          <w:p w14:paraId="3C0523E3" w14:textId="77777777" w:rsidR="00846503" w:rsidRDefault="00846503" w:rsidP="00EB2789">
            <w:pPr>
              <w:ind w:left="360" w:right="0"/>
              <w:rPr>
                <w:rFonts w:ascii="Century Gothic" w:eastAsia="Times New Roman" w:hAnsi="Century Gothic"/>
                <w:sz w:val="22"/>
                <w:szCs w:val="22"/>
                <w:lang w:eastAsia="fr-CA"/>
              </w:rPr>
            </w:pPr>
          </w:p>
          <w:p w14:paraId="2C3E8F3C" w14:textId="77777777" w:rsidR="00846503" w:rsidRPr="0016217F" w:rsidRDefault="00846503" w:rsidP="008911FB">
            <w:pPr>
              <w:tabs>
                <w:tab w:val="left" w:pos="742"/>
              </w:tabs>
              <w:ind w:left="714" w:right="0" w:hanging="709"/>
              <w:rPr>
                <w:rFonts w:ascii="Century Gothic" w:eastAsia="Times New Roman" w:hAnsi="Century Gothic"/>
                <w:sz w:val="22"/>
                <w:szCs w:val="22"/>
                <w:lang w:eastAsia="fr-CA"/>
              </w:rPr>
            </w:pPr>
            <w:r>
              <w:rPr>
                <w:rFonts w:ascii="Century Gothic" w:eastAsia="Times New Roman" w:hAnsi="Century Gothic"/>
                <w:sz w:val="22"/>
                <w:szCs w:val="22"/>
                <w:lang w:val="en-CA" w:eastAsia="fr-CA"/>
              </w:rPr>
              <w:t xml:space="preserve">   </w:t>
            </w:r>
            <w:r>
              <w:rPr>
                <w:rFonts w:ascii="Century Gothic" w:eastAsia="Times New Roman" w:hAnsi="Century Gothic"/>
                <w:sz w:val="22"/>
                <w:szCs w:val="22"/>
                <w:lang w:val="en-CA" w:eastAsia="fr-CA"/>
              </w:rPr>
              <w:fldChar w:fldCharType="begin">
                <w:ffData>
                  <w:name w:val="Check28"/>
                  <w:enabled/>
                  <w:calcOnExit w:val="0"/>
                  <w:checkBox>
                    <w:sizeAuto/>
                    <w:default w:val="0"/>
                  </w:checkBox>
                </w:ffData>
              </w:fldChar>
            </w:r>
            <w:r>
              <w:rPr>
                <w:rFonts w:ascii="Century Gothic" w:eastAsia="Times New Roman" w:hAnsi="Century Gothic"/>
                <w:sz w:val="22"/>
                <w:szCs w:val="22"/>
                <w:lang w:val="en-CA" w:eastAsia="fr-CA"/>
              </w:rPr>
              <w:instrText xml:space="preserve"> FORMCHECKBOX </w:instrText>
            </w:r>
            <w:r>
              <w:rPr>
                <w:rFonts w:ascii="Century Gothic" w:eastAsia="Times New Roman" w:hAnsi="Century Gothic"/>
                <w:sz w:val="22"/>
                <w:szCs w:val="22"/>
                <w:lang w:val="en-CA" w:eastAsia="fr-CA"/>
              </w:rPr>
            </w:r>
            <w:r>
              <w:rPr>
                <w:rFonts w:ascii="Century Gothic" w:eastAsia="Times New Roman" w:hAnsi="Century Gothic"/>
                <w:sz w:val="22"/>
                <w:szCs w:val="22"/>
                <w:lang w:val="en-CA" w:eastAsia="fr-CA"/>
              </w:rPr>
              <w:fldChar w:fldCharType="separate"/>
            </w:r>
            <w:r>
              <w:rPr>
                <w:rFonts w:ascii="Century Gothic" w:eastAsia="Times New Roman" w:hAnsi="Century Gothic"/>
                <w:sz w:val="22"/>
                <w:szCs w:val="22"/>
                <w:lang w:val="en-CA" w:eastAsia="fr-CA"/>
              </w:rPr>
              <w:fldChar w:fldCharType="end"/>
            </w:r>
            <w:r>
              <w:rPr>
                <w:rFonts w:ascii="Century Gothic" w:eastAsia="Times New Roman" w:hAnsi="Century Gothic"/>
                <w:sz w:val="22"/>
                <w:szCs w:val="22"/>
                <w:lang w:val="en-CA" w:eastAsia="fr-CA"/>
              </w:rPr>
              <w:t xml:space="preserve"> </w:t>
            </w:r>
            <w:r w:rsidR="008911FB">
              <w:rPr>
                <w:rFonts w:ascii="Century Gothic" w:eastAsia="Times New Roman" w:hAnsi="Century Gothic"/>
                <w:sz w:val="22"/>
                <w:szCs w:val="22"/>
                <w:lang w:val="en-CA" w:eastAsia="fr-CA"/>
              </w:rPr>
              <w:t>5</w:t>
            </w:r>
            <w:r w:rsidRPr="00846503">
              <w:rPr>
                <w:rFonts w:ascii="Century Gothic" w:eastAsia="Times New Roman" w:hAnsi="Century Gothic"/>
                <w:sz w:val="22"/>
                <w:szCs w:val="22"/>
                <w:lang w:eastAsia="fr-CA"/>
              </w:rPr>
              <w:t xml:space="preserve">: </w:t>
            </w:r>
            <w:r w:rsidRPr="00846503">
              <w:rPr>
                <w:rFonts w:ascii="Century Gothic" w:eastAsia="Times New Roman" w:hAnsi="Century Gothic"/>
                <w:b/>
                <w:sz w:val="22"/>
                <w:szCs w:val="22"/>
                <w:lang w:eastAsia="fr-CA"/>
              </w:rPr>
              <w:t>Coordination of Resources and Data Collection</w:t>
            </w:r>
            <w:r w:rsidRPr="00846503">
              <w:rPr>
                <w:rFonts w:ascii="Century Gothic" w:eastAsia="Times New Roman" w:hAnsi="Century Gothic"/>
                <w:sz w:val="22"/>
                <w:szCs w:val="22"/>
                <w:lang w:eastAsia="fr-CA"/>
              </w:rPr>
              <w:t xml:space="preserve"> - data collection activities that enhance understanding of local homelessness issues and help support decision-making and longer-term planning.</w:t>
            </w:r>
          </w:p>
        </w:tc>
      </w:tr>
      <w:tr w:rsidR="00EB2789" w:rsidRPr="00EB2789" w14:paraId="5D3DBEED" w14:textId="77777777" w:rsidTr="00D5258C">
        <w:trPr>
          <w:trHeight w:val="3534"/>
        </w:trPr>
        <w:tc>
          <w:tcPr>
            <w:tcW w:w="5000" w:type="pct"/>
            <w:vAlign w:val="center"/>
          </w:tcPr>
          <w:p w14:paraId="4E1CDBF9" w14:textId="77777777" w:rsidR="00EB2789" w:rsidRPr="00271B0B" w:rsidRDefault="00D25733" w:rsidP="002A01C2">
            <w:pPr>
              <w:spacing w:before="40" w:line="276" w:lineRule="auto"/>
              <w:ind w:left="0" w:right="0"/>
              <w:rPr>
                <w:rFonts w:ascii="Century Gothic" w:hAnsi="Century Gothic"/>
                <w:b/>
                <w:bCs/>
                <w:i/>
                <w:iCs/>
                <w:color w:val="FF0000"/>
                <w:sz w:val="22"/>
                <w:szCs w:val="22"/>
                <w:lang w:val="en-CA"/>
              </w:rPr>
            </w:pPr>
            <w:r w:rsidRPr="00271B0B">
              <w:rPr>
                <w:rFonts w:ascii="Century Gothic" w:eastAsia="Times New Roman" w:hAnsi="Century Gothic"/>
                <w:b/>
                <w:bCs/>
                <w:sz w:val="22"/>
                <w:szCs w:val="22"/>
                <w:lang w:val="en-CA" w:eastAsia="fr-CA"/>
              </w:rPr>
              <w:lastRenderedPageBreak/>
              <w:t>RH</w:t>
            </w:r>
            <w:r w:rsidR="00EB2789" w:rsidRPr="00271B0B">
              <w:rPr>
                <w:rFonts w:ascii="Century Gothic" w:eastAsia="Times New Roman" w:hAnsi="Century Gothic"/>
                <w:b/>
                <w:bCs/>
                <w:sz w:val="22"/>
                <w:szCs w:val="22"/>
                <w:lang w:val="en-CA" w:eastAsia="fr-CA"/>
              </w:rPr>
              <w:t xml:space="preserve"> Project areas of activity </w:t>
            </w:r>
            <w:r w:rsidR="008D0E37" w:rsidRPr="00271B0B">
              <w:rPr>
                <w:rFonts w:ascii="Century Gothic" w:hAnsi="Century Gothic"/>
                <w:b/>
                <w:bCs/>
                <w:i/>
                <w:iCs/>
                <w:sz w:val="22"/>
                <w:szCs w:val="22"/>
                <w:lang w:val="en-CA"/>
              </w:rPr>
              <w:t>(select activities for only those selected above - check one or more answers)</w:t>
            </w:r>
          </w:p>
          <w:p w14:paraId="442FB5B3" w14:textId="77777777" w:rsidR="00EB2789" w:rsidRPr="00271B0B" w:rsidRDefault="00EB2789" w:rsidP="002A01C2">
            <w:pPr>
              <w:autoSpaceDE w:val="0"/>
              <w:autoSpaceDN w:val="0"/>
              <w:adjustRightInd w:val="0"/>
              <w:spacing w:line="276" w:lineRule="auto"/>
              <w:ind w:left="0" w:right="0"/>
              <w:rPr>
                <w:rFonts w:ascii="Century Gothic" w:eastAsia="Times New Roman" w:hAnsi="Century Gothic"/>
                <w:b/>
                <w:sz w:val="22"/>
                <w:szCs w:val="22"/>
                <w:lang w:eastAsia="fr-CA"/>
              </w:rPr>
            </w:pPr>
          </w:p>
          <w:p w14:paraId="755A707C" w14:textId="77777777" w:rsidR="00EB2789" w:rsidRPr="00271B0B" w:rsidRDefault="006B6AE4" w:rsidP="002A01C2">
            <w:pPr>
              <w:autoSpaceDE w:val="0"/>
              <w:autoSpaceDN w:val="0"/>
              <w:adjustRightInd w:val="0"/>
              <w:spacing w:line="276" w:lineRule="auto"/>
              <w:ind w:left="0" w:right="0"/>
              <w:rPr>
                <w:rFonts w:ascii="Century Gothic" w:eastAsia="Times New Roman" w:hAnsi="Century Gothic"/>
                <w:b/>
                <w:sz w:val="22"/>
                <w:szCs w:val="22"/>
                <w:lang w:eastAsia="fr-CA"/>
              </w:rPr>
            </w:pPr>
            <w:r w:rsidRPr="00271B0B">
              <w:rPr>
                <w:rFonts w:ascii="Century Gothic" w:eastAsia="Times New Roman" w:hAnsi="Century Gothic"/>
                <w:b/>
                <w:sz w:val="22"/>
                <w:szCs w:val="22"/>
                <w:lang w:val="en-CA" w:eastAsia="fr-CA"/>
              </w:rPr>
              <w:t>1:</w:t>
            </w:r>
            <w:r w:rsidRPr="00271B0B">
              <w:rPr>
                <w:rFonts w:ascii="Century Gothic" w:eastAsia="Times New Roman" w:hAnsi="Century Gothic"/>
                <w:sz w:val="22"/>
                <w:szCs w:val="22"/>
                <w:lang w:val="en-CA" w:eastAsia="fr-CA"/>
              </w:rPr>
              <w:t xml:space="preserve"> </w:t>
            </w:r>
            <w:r w:rsidRPr="00271B0B">
              <w:rPr>
                <w:rFonts w:ascii="Century Gothic" w:eastAsia="Times New Roman" w:hAnsi="Century Gothic"/>
                <w:b/>
                <w:sz w:val="22"/>
                <w:szCs w:val="22"/>
                <w:lang w:val="en-CA" w:eastAsia="fr-CA"/>
              </w:rPr>
              <w:t xml:space="preserve">Housing </w:t>
            </w:r>
            <w:r w:rsidR="00CC0832" w:rsidRPr="00271B0B">
              <w:rPr>
                <w:rFonts w:ascii="Century Gothic" w:eastAsia="Times New Roman" w:hAnsi="Century Gothic"/>
                <w:b/>
                <w:sz w:val="22"/>
                <w:szCs w:val="22"/>
                <w:lang w:val="en-CA" w:eastAsia="fr-CA"/>
              </w:rPr>
              <w:t>S</w:t>
            </w:r>
            <w:r w:rsidRPr="00271B0B">
              <w:rPr>
                <w:rFonts w:ascii="Century Gothic" w:eastAsia="Times New Roman" w:hAnsi="Century Gothic"/>
                <w:b/>
                <w:sz w:val="22"/>
                <w:szCs w:val="22"/>
                <w:lang w:val="en-CA" w:eastAsia="fr-CA"/>
              </w:rPr>
              <w:t>ervices</w:t>
            </w:r>
            <w:r w:rsidRPr="00271B0B">
              <w:rPr>
                <w:rFonts w:ascii="Century Gothic" w:eastAsia="Times New Roman" w:hAnsi="Century Gothic"/>
                <w:sz w:val="22"/>
                <w:szCs w:val="22"/>
                <w:lang w:val="en-CA" w:eastAsia="fr-CA"/>
              </w:rPr>
              <w:t xml:space="preserve"> - </w:t>
            </w:r>
            <w:r w:rsidRPr="00271B0B">
              <w:rPr>
                <w:rFonts w:ascii="Century Gothic" w:eastAsia="Times New Roman" w:hAnsi="Century Gothic"/>
                <w:b/>
                <w:sz w:val="22"/>
                <w:szCs w:val="22"/>
                <w:lang w:val="en-CA" w:eastAsia="fr-CA"/>
              </w:rPr>
              <w:t xml:space="preserve">Housing services that lead to an individual or family transitioning into more stable housing that has been deemed appropriate and safe. </w:t>
            </w:r>
          </w:p>
          <w:p w14:paraId="299A4ACC" w14:textId="77777777" w:rsidR="0016217F" w:rsidRPr="00271B0B" w:rsidRDefault="0016217F" w:rsidP="002A01C2">
            <w:pPr>
              <w:autoSpaceDE w:val="0"/>
              <w:autoSpaceDN w:val="0"/>
              <w:adjustRightInd w:val="0"/>
              <w:spacing w:line="276" w:lineRule="auto"/>
              <w:ind w:left="720" w:right="0"/>
              <w:contextualSpacing/>
              <w:rPr>
                <w:rFonts w:ascii="Century Gothic" w:eastAsia="Times New Roman" w:hAnsi="Century Gothic"/>
                <w:b/>
                <w:sz w:val="22"/>
                <w:szCs w:val="22"/>
                <w:lang w:val="en-CA" w:eastAsia="en-CA"/>
              </w:rPr>
            </w:pPr>
          </w:p>
          <w:p w14:paraId="1F34306E" w14:textId="77777777" w:rsidR="005D31C2" w:rsidRPr="00271B0B" w:rsidRDefault="005D31C2" w:rsidP="002A01C2">
            <w:pPr>
              <w:spacing w:line="276" w:lineRule="auto"/>
              <w:ind w:left="0"/>
              <w:rPr>
                <w:rFonts w:ascii="Century Gothic" w:hAnsi="Century Gothic"/>
                <w:sz w:val="22"/>
                <w:szCs w:val="22"/>
              </w:rPr>
            </w:pPr>
            <w:r w:rsidRPr="00271B0B">
              <w:rPr>
                <w:rFonts w:ascii="Century Gothic" w:hAnsi="Century Gothic"/>
                <w:sz w:val="22"/>
                <w:szCs w:val="22"/>
              </w:rPr>
              <w:t xml:space="preserve">Housing could include:  </w:t>
            </w:r>
          </w:p>
          <w:p w14:paraId="3032A7E8" w14:textId="77777777" w:rsidR="005D31C2" w:rsidRPr="00271B0B" w:rsidRDefault="005D31C2" w:rsidP="00271B0B">
            <w:pPr>
              <w:pStyle w:val="ListParagraph"/>
              <w:numPr>
                <w:ilvl w:val="0"/>
                <w:numId w:val="28"/>
              </w:numPr>
              <w:autoSpaceDE w:val="0"/>
              <w:autoSpaceDN w:val="0"/>
              <w:adjustRightInd w:val="0"/>
              <w:spacing w:line="276" w:lineRule="auto"/>
              <w:ind w:right="0"/>
              <w:rPr>
                <w:rFonts w:ascii="Century Gothic" w:eastAsia="Times New Roman" w:hAnsi="Century Gothic"/>
                <w:b/>
                <w:sz w:val="22"/>
                <w:szCs w:val="22"/>
                <w:lang w:val="en-CA" w:eastAsia="en-CA"/>
              </w:rPr>
            </w:pPr>
            <w:r w:rsidRPr="00271B0B">
              <w:rPr>
                <w:rFonts w:ascii="Century Gothic" w:hAnsi="Century Gothic"/>
                <w:bCs/>
                <w:sz w:val="22"/>
                <w:szCs w:val="22"/>
              </w:rPr>
              <w:t>Transitional housing</w:t>
            </w:r>
            <w:r w:rsidRPr="00271B0B">
              <w:rPr>
                <w:rFonts w:ascii="Century Gothic" w:hAnsi="Century Gothic"/>
                <w:b/>
                <w:bCs/>
                <w:i/>
                <w:sz w:val="22"/>
                <w:szCs w:val="22"/>
              </w:rPr>
              <w:t>:</w:t>
            </w:r>
            <w:r w:rsidRPr="00271B0B">
              <w:rPr>
                <w:rFonts w:ascii="Century Gothic" w:hAnsi="Century Gothic"/>
                <w:bCs/>
                <w:sz w:val="22"/>
                <w:szCs w:val="22"/>
              </w:rPr>
              <w:t xml:space="preserve"> Housing intended to offer a supportive living environment for its residents, including offering them the experience, tools, knowledge and opportunities for social and skill development to become more independent. It is considered an intermediate</w:t>
            </w:r>
          </w:p>
          <w:p w14:paraId="22602EBF" w14:textId="77777777" w:rsidR="005D31C2" w:rsidRPr="00271B0B" w:rsidRDefault="005D31C2" w:rsidP="002A01C2">
            <w:pPr>
              <w:pStyle w:val="ListParagraph"/>
              <w:numPr>
                <w:ilvl w:val="0"/>
                <w:numId w:val="28"/>
              </w:numPr>
              <w:autoSpaceDE w:val="0"/>
              <w:autoSpaceDN w:val="0"/>
              <w:adjustRightInd w:val="0"/>
              <w:spacing w:line="276" w:lineRule="auto"/>
              <w:ind w:right="0"/>
              <w:rPr>
                <w:rFonts w:ascii="Century Gothic" w:eastAsia="Times New Roman" w:hAnsi="Century Gothic"/>
                <w:sz w:val="22"/>
                <w:szCs w:val="22"/>
                <w:lang w:val="en-CA" w:eastAsia="en-CA"/>
              </w:rPr>
            </w:pPr>
            <w:r w:rsidRPr="00271B0B">
              <w:rPr>
                <w:rFonts w:ascii="Century Gothic" w:eastAsia="Times New Roman" w:hAnsi="Century Gothic"/>
                <w:sz w:val="22"/>
                <w:szCs w:val="22"/>
                <w:lang w:val="en-CA" w:eastAsia="en-CA"/>
              </w:rPr>
              <w:t xml:space="preserve">Permanent supportive housing: Housing that combines rental or housing assistance with </w:t>
            </w:r>
            <w:r w:rsidR="00846503" w:rsidRPr="00271B0B">
              <w:rPr>
                <w:rFonts w:ascii="Century Gothic" w:eastAsia="Times New Roman" w:hAnsi="Century Gothic"/>
                <w:sz w:val="22"/>
                <w:szCs w:val="22"/>
                <w:lang w:val="en-CA" w:eastAsia="en-CA"/>
              </w:rPr>
              <w:t>individualized</w:t>
            </w:r>
            <w:r w:rsidRPr="00271B0B">
              <w:rPr>
                <w:rFonts w:ascii="Century Gothic" w:eastAsia="Times New Roman" w:hAnsi="Century Gothic"/>
                <w:sz w:val="22"/>
                <w:szCs w:val="22"/>
                <w:lang w:val="en-CA" w:eastAsia="en-CA"/>
              </w:rPr>
              <w:t xml:space="preserve"> and flexible support services for people with high needs related to physical or mental health, developmental disabilities or substance use. Permanent supportive housing may be:</w:t>
            </w:r>
          </w:p>
          <w:p w14:paraId="5EEE2974" w14:textId="77777777" w:rsidR="005D31C2" w:rsidRPr="00271B0B" w:rsidRDefault="005D31C2" w:rsidP="002A01C2">
            <w:pPr>
              <w:pStyle w:val="ListParagraph"/>
              <w:numPr>
                <w:ilvl w:val="0"/>
                <w:numId w:val="29"/>
              </w:numPr>
              <w:autoSpaceDE w:val="0"/>
              <w:autoSpaceDN w:val="0"/>
              <w:adjustRightInd w:val="0"/>
              <w:spacing w:line="276" w:lineRule="auto"/>
              <w:ind w:left="1140" w:right="0" w:hanging="426"/>
              <w:rPr>
                <w:rFonts w:ascii="Century Gothic" w:eastAsia="Times New Roman" w:hAnsi="Century Gothic"/>
                <w:sz w:val="22"/>
                <w:szCs w:val="22"/>
                <w:lang w:val="en-CA" w:eastAsia="en-CA"/>
              </w:rPr>
            </w:pPr>
            <w:r w:rsidRPr="00271B0B">
              <w:rPr>
                <w:rFonts w:ascii="Century Gothic" w:eastAsia="Times New Roman" w:hAnsi="Century Gothic"/>
                <w:sz w:val="22"/>
                <w:szCs w:val="22"/>
                <w:lang w:val="en-CA" w:eastAsia="en-CA"/>
              </w:rPr>
              <w:t xml:space="preserve">Placed-based: Congregate or independent permanent supportive housing units situated in </w:t>
            </w:r>
            <w:r w:rsidR="00846503" w:rsidRPr="00271B0B">
              <w:rPr>
                <w:rFonts w:ascii="Century Gothic" w:eastAsia="Times New Roman" w:hAnsi="Century Gothic"/>
                <w:sz w:val="22"/>
                <w:szCs w:val="22"/>
                <w:lang w:val="en-CA" w:eastAsia="en-CA"/>
              </w:rPr>
              <w:t>one</w:t>
            </w:r>
            <w:r w:rsidRPr="00271B0B">
              <w:rPr>
                <w:rFonts w:ascii="Century Gothic" w:eastAsia="Times New Roman" w:hAnsi="Century Gothic"/>
                <w:sz w:val="22"/>
                <w:szCs w:val="22"/>
                <w:lang w:val="en-CA" w:eastAsia="en-CA"/>
              </w:rPr>
              <w:t xml:space="preserve"> building or location. </w:t>
            </w:r>
          </w:p>
          <w:p w14:paraId="71B93FB3" w14:textId="77777777" w:rsidR="005D31C2" w:rsidRPr="00271B0B" w:rsidRDefault="005D31C2" w:rsidP="002A01C2">
            <w:pPr>
              <w:pStyle w:val="ListParagraph"/>
              <w:numPr>
                <w:ilvl w:val="0"/>
                <w:numId w:val="29"/>
              </w:numPr>
              <w:autoSpaceDE w:val="0"/>
              <w:autoSpaceDN w:val="0"/>
              <w:adjustRightInd w:val="0"/>
              <w:spacing w:line="276" w:lineRule="auto"/>
              <w:ind w:left="1140" w:right="0" w:hanging="426"/>
              <w:rPr>
                <w:rFonts w:ascii="Century Gothic" w:eastAsia="Times New Roman" w:hAnsi="Century Gothic"/>
                <w:sz w:val="22"/>
                <w:szCs w:val="22"/>
                <w:lang w:val="en-CA" w:eastAsia="en-CA"/>
              </w:rPr>
            </w:pPr>
            <w:r w:rsidRPr="00271B0B">
              <w:rPr>
                <w:rFonts w:ascii="Century Gothic" w:eastAsia="Times New Roman" w:hAnsi="Century Gothic"/>
                <w:sz w:val="22"/>
                <w:szCs w:val="22"/>
                <w:lang w:val="en-CA" w:eastAsia="en-CA"/>
              </w:rPr>
              <w:t xml:space="preserve">Scattered-site: The provision of permanent supportive housing services in the community, delivered through home visits or community-based agencies.  </w:t>
            </w:r>
          </w:p>
          <w:p w14:paraId="6ACD99D4" w14:textId="77777777" w:rsidR="005D31C2" w:rsidRPr="00271B0B" w:rsidRDefault="005D31C2" w:rsidP="002A01C2">
            <w:pPr>
              <w:pStyle w:val="ListParagraph"/>
              <w:numPr>
                <w:ilvl w:val="0"/>
                <w:numId w:val="28"/>
              </w:numPr>
              <w:autoSpaceDE w:val="0"/>
              <w:autoSpaceDN w:val="0"/>
              <w:adjustRightInd w:val="0"/>
              <w:spacing w:line="276" w:lineRule="auto"/>
              <w:ind w:right="0"/>
              <w:rPr>
                <w:rFonts w:ascii="Century Gothic" w:eastAsia="Times New Roman" w:hAnsi="Century Gothic"/>
                <w:sz w:val="22"/>
                <w:szCs w:val="22"/>
                <w:lang w:val="en-CA" w:eastAsia="en-CA"/>
              </w:rPr>
            </w:pPr>
            <w:r w:rsidRPr="00271B0B">
              <w:rPr>
                <w:rFonts w:ascii="Century Gothic" w:eastAsia="Times New Roman" w:hAnsi="Century Gothic"/>
                <w:sz w:val="22"/>
                <w:szCs w:val="22"/>
                <w:lang w:val="en-CA" w:eastAsia="en-CA"/>
              </w:rPr>
              <w:t xml:space="preserve">Housing: Housing that is not supportive housing and that can be long-term. Includes a house, apartment or room (including social housing) that a family or individual rents or owns. Housing may include living arrangements with friends or family members that are expected to be long-term.  </w:t>
            </w:r>
          </w:p>
          <w:p w14:paraId="6C93581E" w14:textId="77777777" w:rsidR="005D31C2" w:rsidRPr="00271B0B" w:rsidRDefault="005D31C2" w:rsidP="002A01C2">
            <w:pPr>
              <w:pStyle w:val="ListParagraph"/>
              <w:numPr>
                <w:ilvl w:val="0"/>
                <w:numId w:val="28"/>
              </w:numPr>
              <w:autoSpaceDE w:val="0"/>
              <w:autoSpaceDN w:val="0"/>
              <w:adjustRightInd w:val="0"/>
              <w:spacing w:line="276" w:lineRule="auto"/>
              <w:ind w:right="0"/>
              <w:rPr>
                <w:rFonts w:ascii="Century Gothic" w:eastAsia="Times New Roman" w:hAnsi="Century Gothic"/>
                <w:sz w:val="22"/>
                <w:szCs w:val="22"/>
                <w:lang w:val="en-CA" w:eastAsia="en-CA"/>
              </w:rPr>
            </w:pPr>
            <w:r w:rsidRPr="00271B0B">
              <w:rPr>
                <w:rFonts w:ascii="Century Gothic" w:eastAsia="Times New Roman" w:hAnsi="Century Gothic"/>
                <w:sz w:val="22"/>
                <w:szCs w:val="22"/>
                <w:lang w:val="en-CA" w:eastAsia="en-CA"/>
              </w:rPr>
              <w:t xml:space="preserve">Indigenous housing options that reflect Indigenous values, beliefs and practices (e.g., community/family living environment) and are delivered by Indigenous organizations.  </w:t>
            </w:r>
          </w:p>
          <w:p w14:paraId="6BA86BB6" w14:textId="77777777" w:rsidR="002A01C2" w:rsidRPr="00271B0B" w:rsidRDefault="002A01C2" w:rsidP="00271B0B">
            <w:pPr>
              <w:autoSpaceDE w:val="0"/>
              <w:autoSpaceDN w:val="0"/>
              <w:adjustRightInd w:val="0"/>
              <w:spacing w:line="276" w:lineRule="auto"/>
              <w:ind w:left="0" w:right="0"/>
              <w:rPr>
                <w:rFonts w:ascii="Century Gothic" w:eastAsia="Times New Roman" w:hAnsi="Century Gothic"/>
                <w:sz w:val="22"/>
                <w:szCs w:val="22"/>
                <w:lang w:val="en-CA" w:eastAsia="en-CA"/>
              </w:rPr>
            </w:pPr>
          </w:p>
          <w:p w14:paraId="373905DA" w14:textId="77777777" w:rsidR="00EB2789" w:rsidRPr="00271B0B" w:rsidRDefault="006B6AE4" w:rsidP="002A01C2">
            <w:pPr>
              <w:autoSpaceDE w:val="0"/>
              <w:autoSpaceDN w:val="0"/>
              <w:adjustRightInd w:val="0"/>
              <w:spacing w:line="276" w:lineRule="auto"/>
              <w:ind w:left="601" w:right="0"/>
              <w:contextualSpacing/>
              <w:rPr>
                <w:rFonts w:ascii="Century Gothic" w:eastAsia="Times New Roman" w:hAnsi="Century Gothic"/>
                <w:b/>
                <w:sz w:val="22"/>
                <w:szCs w:val="22"/>
                <w:lang w:val="en-CA" w:eastAsia="en-CA"/>
              </w:rPr>
            </w:pPr>
            <w:r w:rsidRPr="00271B0B">
              <w:rPr>
                <w:rFonts w:ascii="Century Gothic" w:eastAsia="Times New Roman" w:hAnsi="Century Gothic"/>
                <w:b/>
                <w:sz w:val="22"/>
                <w:szCs w:val="22"/>
                <w:lang w:val="en-CA" w:eastAsia="en-CA"/>
              </w:rPr>
              <w:t xml:space="preserve">Housing placement: </w:t>
            </w:r>
          </w:p>
          <w:p w14:paraId="21A242DB" w14:textId="77777777" w:rsidR="006B6AE4" w:rsidRPr="00271B0B" w:rsidRDefault="00B4067D" w:rsidP="00271B0B">
            <w:pPr>
              <w:widowControl w:val="0"/>
              <w:suppressAutoHyphens/>
              <w:ind w:left="601" w:right="0" w:hanging="426"/>
              <w:contextualSpacing/>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B6AE4" w:rsidRPr="00271B0B">
              <w:rPr>
                <w:rFonts w:ascii="Century Gothic" w:hAnsi="Century Gothic"/>
                <w:sz w:val="22"/>
                <w:szCs w:val="22"/>
                <w:lang w:val="en-CA"/>
              </w:rPr>
              <w:tab/>
              <w:t>Determining an individual’s or family’s preferences and needs for housing and type of supports.</w:t>
            </w:r>
          </w:p>
          <w:p w14:paraId="68EB8A0C" w14:textId="77777777" w:rsidR="00B03E29" w:rsidRPr="00271B0B" w:rsidRDefault="007A01B1" w:rsidP="00271B0B">
            <w:pPr>
              <w:spacing w:before="120"/>
              <w:ind w:left="601" w:right="0" w:hanging="426"/>
              <w:rPr>
                <w:rFonts w:ascii="Century Gothic" w:eastAsia="Times New Roman" w:hAnsi="Century Gothic"/>
                <w:sz w:val="22"/>
                <w:szCs w:val="22"/>
                <w:lang w:val="en-CA" w:eastAsia="fr-CA"/>
              </w:rPr>
            </w:pPr>
            <w:r w:rsidRPr="00271B0B">
              <w:rPr>
                <w:rFonts w:ascii="Century Gothic" w:eastAsia="Times New Roman" w:hAnsi="Century Gothic"/>
                <w:sz w:val="22"/>
                <w:szCs w:val="22"/>
                <w:lang w:val="en-CA" w:eastAsia="fr-CA"/>
              </w:rPr>
              <w:lastRenderedPageBreak/>
              <w:fldChar w:fldCharType="begin">
                <w:ffData>
                  <w:name w:val="Check28"/>
                  <w:enabled/>
                  <w:calcOnExit w:val="0"/>
                  <w:checkBox>
                    <w:sizeAuto/>
                    <w:default w:val="0"/>
                  </w:checkBox>
                </w:ffData>
              </w:fldChar>
            </w:r>
            <w:r w:rsidRPr="00271B0B">
              <w:rPr>
                <w:rFonts w:ascii="Century Gothic" w:eastAsia="Times New Roman" w:hAnsi="Century Gothic"/>
                <w:sz w:val="22"/>
                <w:szCs w:val="22"/>
                <w:lang w:val="en-CA" w:eastAsia="fr-CA"/>
              </w:rPr>
              <w:instrText xml:space="preserve"> FORMCHECKBOX </w:instrText>
            </w:r>
            <w:r w:rsidRPr="00271B0B">
              <w:rPr>
                <w:rFonts w:ascii="Century Gothic" w:eastAsia="Times New Roman" w:hAnsi="Century Gothic"/>
                <w:sz w:val="22"/>
                <w:szCs w:val="22"/>
                <w:lang w:val="en-CA" w:eastAsia="fr-CA"/>
              </w:rPr>
            </w:r>
            <w:r w:rsidRPr="00271B0B">
              <w:rPr>
                <w:rFonts w:ascii="Century Gothic" w:eastAsia="Times New Roman" w:hAnsi="Century Gothic"/>
                <w:sz w:val="22"/>
                <w:szCs w:val="22"/>
                <w:lang w:val="en-CA" w:eastAsia="fr-CA"/>
              </w:rPr>
              <w:fldChar w:fldCharType="separate"/>
            </w:r>
            <w:r w:rsidRPr="00271B0B">
              <w:rPr>
                <w:rFonts w:ascii="Century Gothic" w:eastAsia="Times New Roman" w:hAnsi="Century Gothic"/>
                <w:sz w:val="22"/>
                <w:szCs w:val="22"/>
                <w:lang w:val="en-CA" w:eastAsia="fr-CA"/>
              </w:rPr>
              <w:fldChar w:fldCharType="end"/>
            </w:r>
            <w:r w:rsidRPr="00271B0B">
              <w:rPr>
                <w:rFonts w:ascii="Century Gothic" w:eastAsia="Times New Roman" w:hAnsi="Century Gothic"/>
                <w:sz w:val="22"/>
                <w:szCs w:val="22"/>
                <w:lang w:val="en-CA" w:eastAsia="fr-CA"/>
              </w:rPr>
              <w:t xml:space="preserve">  Securing housing for individuals and families by working with private and public local real         estate, landlord associations, to identify available housing units</w:t>
            </w:r>
            <w:r w:rsidR="00B03E29" w:rsidRPr="00271B0B">
              <w:rPr>
                <w:rFonts w:ascii="Century Gothic" w:eastAsia="Times New Roman" w:hAnsi="Century Gothic"/>
                <w:sz w:val="22"/>
                <w:szCs w:val="22"/>
                <w:lang w:val="en-CA" w:eastAsia="fr-CA"/>
              </w:rPr>
              <w:t>.</w:t>
            </w:r>
          </w:p>
          <w:p w14:paraId="2F1BDAEF" w14:textId="77777777" w:rsidR="007A01B1" w:rsidRPr="00271B0B" w:rsidRDefault="007A01B1" w:rsidP="00271B0B">
            <w:pPr>
              <w:spacing w:before="120"/>
              <w:ind w:left="601" w:right="0" w:hanging="426"/>
              <w:rPr>
                <w:rFonts w:ascii="Century Gothic" w:eastAsia="Times New Roman" w:hAnsi="Century Gothic"/>
                <w:sz w:val="22"/>
                <w:szCs w:val="22"/>
                <w:lang w:val="en-CA" w:eastAsia="fr-CA"/>
              </w:rPr>
            </w:pPr>
            <w:r w:rsidRPr="00271B0B">
              <w:rPr>
                <w:rFonts w:ascii="Century Gothic" w:eastAsia="Times New Roman" w:hAnsi="Century Gothic"/>
                <w:sz w:val="22"/>
                <w:szCs w:val="22"/>
                <w:lang w:val="en-CA" w:eastAsia="fr-CA"/>
              </w:rPr>
              <w:fldChar w:fldCharType="begin">
                <w:ffData>
                  <w:name w:val="Check28"/>
                  <w:enabled/>
                  <w:calcOnExit w:val="0"/>
                  <w:checkBox>
                    <w:sizeAuto/>
                    <w:default w:val="0"/>
                  </w:checkBox>
                </w:ffData>
              </w:fldChar>
            </w:r>
            <w:r w:rsidRPr="00271B0B">
              <w:rPr>
                <w:rFonts w:ascii="Century Gothic" w:eastAsia="Times New Roman" w:hAnsi="Century Gothic"/>
                <w:sz w:val="22"/>
                <w:szCs w:val="22"/>
                <w:lang w:val="en-CA" w:eastAsia="fr-CA"/>
              </w:rPr>
              <w:instrText xml:space="preserve"> FORMCHECKBOX </w:instrText>
            </w:r>
            <w:r w:rsidRPr="00271B0B">
              <w:rPr>
                <w:rFonts w:ascii="Century Gothic" w:eastAsia="Times New Roman" w:hAnsi="Century Gothic"/>
                <w:sz w:val="22"/>
                <w:szCs w:val="22"/>
                <w:lang w:val="en-CA" w:eastAsia="fr-CA"/>
              </w:rPr>
            </w:r>
            <w:r w:rsidRPr="00271B0B">
              <w:rPr>
                <w:rFonts w:ascii="Century Gothic" w:eastAsia="Times New Roman" w:hAnsi="Century Gothic"/>
                <w:sz w:val="22"/>
                <w:szCs w:val="22"/>
                <w:lang w:val="en-CA" w:eastAsia="fr-CA"/>
              </w:rPr>
              <w:fldChar w:fldCharType="separate"/>
            </w:r>
            <w:r w:rsidRPr="00271B0B">
              <w:rPr>
                <w:rFonts w:ascii="Century Gothic" w:eastAsia="Times New Roman" w:hAnsi="Century Gothic"/>
                <w:sz w:val="22"/>
                <w:szCs w:val="22"/>
                <w:lang w:val="en-CA" w:eastAsia="fr-CA"/>
              </w:rPr>
              <w:fldChar w:fldCharType="end"/>
            </w:r>
            <w:r w:rsidRPr="00271B0B">
              <w:rPr>
                <w:rFonts w:ascii="Century Gothic" w:eastAsia="Times New Roman" w:hAnsi="Century Gothic"/>
                <w:sz w:val="22"/>
                <w:szCs w:val="22"/>
                <w:lang w:val="en-CA" w:eastAsia="fr-CA"/>
              </w:rPr>
              <w:t xml:space="preserve">  Time-limited rental assistance in the context of a rapid rehousing project. While at the discretion of the community to establish parameters for the rental assistance, rapid rehousing usually consists of 3 to 6 months of support. </w:t>
            </w:r>
          </w:p>
          <w:p w14:paraId="5AAABDDE" w14:textId="77777777" w:rsidR="006B6AE4" w:rsidRPr="00271B0B" w:rsidRDefault="007A01B1" w:rsidP="00271B0B">
            <w:pPr>
              <w:spacing w:before="120"/>
              <w:ind w:left="601" w:right="0" w:hanging="426"/>
              <w:rPr>
                <w:rFonts w:ascii="Century Gothic" w:eastAsia="Times New Roman" w:hAnsi="Century Gothic"/>
                <w:sz w:val="22"/>
                <w:szCs w:val="22"/>
                <w:lang w:val="en-CA" w:eastAsia="fr-CA"/>
              </w:rPr>
            </w:pPr>
            <w:r w:rsidRPr="00271B0B">
              <w:rPr>
                <w:rFonts w:ascii="Century Gothic" w:eastAsia="Times New Roman" w:hAnsi="Century Gothic"/>
                <w:sz w:val="22"/>
                <w:szCs w:val="22"/>
                <w:lang w:val="en-CA" w:eastAsia="fr-CA"/>
              </w:rPr>
              <w:fldChar w:fldCharType="begin">
                <w:ffData>
                  <w:name w:val="Check28"/>
                  <w:enabled/>
                  <w:calcOnExit w:val="0"/>
                  <w:checkBox>
                    <w:sizeAuto/>
                    <w:default w:val="0"/>
                  </w:checkBox>
                </w:ffData>
              </w:fldChar>
            </w:r>
            <w:r w:rsidRPr="00271B0B">
              <w:rPr>
                <w:rFonts w:ascii="Century Gothic" w:eastAsia="Times New Roman" w:hAnsi="Century Gothic"/>
                <w:sz w:val="22"/>
                <w:szCs w:val="22"/>
                <w:lang w:val="en-CA" w:eastAsia="fr-CA"/>
              </w:rPr>
              <w:instrText xml:space="preserve"> FORMCHECKBOX </w:instrText>
            </w:r>
            <w:r w:rsidRPr="00271B0B">
              <w:rPr>
                <w:rFonts w:ascii="Century Gothic" w:eastAsia="Times New Roman" w:hAnsi="Century Gothic"/>
                <w:sz w:val="22"/>
                <w:szCs w:val="22"/>
                <w:lang w:val="en-CA" w:eastAsia="fr-CA"/>
              </w:rPr>
            </w:r>
            <w:r w:rsidRPr="00271B0B">
              <w:rPr>
                <w:rFonts w:ascii="Century Gothic" w:eastAsia="Times New Roman" w:hAnsi="Century Gothic"/>
                <w:sz w:val="22"/>
                <w:szCs w:val="22"/>
                <w:lang w:val="en-CA" w:eastAsia="fr-CA"/>
              </w:rPr>
              <w:fldChar w:fldCharType="separate"/>
            </w:r>
            <w:r w:rsidRPr="00271B0B">
              <w:rPr>
                <w:rFonts w:ascii="Century Gothic" w:eastAsia="Times New Roman" w:hAnsi="Century Gothic"/>
                <w:sz w:val="22"/>
                <w:szCs w:val="22"/>
                <w:lang w:val="en-CA" w:eastAsia="fr-CA"/>
              </w:rPr>
              <w:fldChar w:fldCharType="end"/>
            </w:r>
            <w:r w:rsidRPr="00271B0B">
              <w:rPr>
                <w:rFonts w:ascii="Century Gothic" w:eastAsia="Times New Roman" w:hAnsi="Century Gothic"/>
                <w:sz w:val="22"/>
                <w:szCs w:val="22"/>
                <w:lang w:val="en-CA" w:eastAsia="fr-CA"/>
              </w:rPr>
              <w:t xml:space="preserve">  Providing landlord-tenant services for an individual or family that was placed into housing, which includes providing landlord mediation and training on roles and responsibilities of tenants and landlords.</w:t>
            </w:r>
          </w:p>
          <w:p w14:paraId="6342CC95" w14:textId="77777777" w:rsidR="00CC0832" w:rsidRPr="00271B0B" w:rsidRDefault="007A01B1" w:rsidP="00271B0B">
            <w:pPr>
              <w:spacing w:before="120"/>
              <w:ind w:left="601" w:right="0" w:hanging="426"/>
              <w:rPr>
                <w:rFonts w:ascii="Century Gothic" w:eastAsia="Times New Roman" w:hAnsi="Century Gothic"/>
                <w:sz w:val="22"/>
                <w:szCs w:val="22"/>
                <w:lang w:val="en-CA" w:eastAsia="fr-CA"/>
              </w:rPr>
            </w:pPr>
            <w:r w:rsidRPr="00271B0B">
              <w:rPr>
                <w:rFonts w:ascii="Century Gothic" w:eastAsia="Times New Roman" w:hAnsi="Century Gothic"/>
                <w:sz w:val="22"/>
                <w:szCs w:val="22"/>
                <w:lang w:val="en-CA" w:eastAsia="fr-CA"/>
              </w:rPr>
              <w:fldChar w:fldCharType="begin">
                <w:ffData>
                  <w:name w:val="Check28"/>
                  <w:enabled/>
                  <w:calcOnExit w:val="0"/>
                  <w:checkBox>
                    <w:sizeAuto/>
                    <w:default w:val="0"/>
                  </w:checkBox>
                </w:ffData>
              </w:fldChar>
            </w:r>
            <w:r w:rsidRPr="00271B0B">
              <w:rPr>
                <w:rFonts w:ascii="Century Gothic" w:eastAsia="Times New Roman" w:hAnsi="Century Gothic"/>
                <w:sz w:val="22"/>
                <w:szCs w:val="22"/>
                <w:lang w:val="en-CA" w:eastAsia="fr-CA"/>
              </w:rPr>
              <w:instrText xml:space="preserve"> FORMCHECKBOX </w:instrText>
            </w:r>
            <w:r w:rsidRPr="00271B0B">
              <w:rPr>
                <w:rFonts w:ascii="Century Gothic" w:eastAsia="Times New Roman" w:hAnsi="Century Gothic"/>
                <w:sz w:val="22"/>
                <w:szCs w:val="22"/>
                <w:lang w:val="en-CA" w:eastAsia="fr-CA"/>
              </w:rPr>
            </w:r>
            <w:r w:rsidRPr="00271B0B">
              <w:rPr>
                <w:rFonts w:ascii="Century Gothic" w:eastAsia="Times New Roman" w:hAnsi="Century Gothic"/>
                <w:sz w:val="22"/>
                <w:szCs w:val="22"/>
                <w:lang w:val="en-CA" w:eastAsia="fr-CA"/>
              </w:rPr>
              <w:fldChar w:fldCharType="separate"/>
            </w:r>
            <w:r w:rsidRPr="00271B0B">
              <w:rPr>
                <w:rFonts w:ascii="Century Gothic" w:eastAsia="Times New Roman" w:hAnsi="Century Gothic"/>
                <w:sz w:val="22"/>
                <w:szCs w:val="22"/>
                <w:lang w:val="en-CA" w:eastAsia="fr-CA"/>
              </w:rPr>
              <w:fldChar w:fldCharType="end"/>
            </w:r>
            <w:r w:rsidRPr="00271B0B">
              <w:rPr>
                <w:rFonts w:ascii="Century Gothic" w:eastAsia="Times New Roman" w:hAnsi="Century Gothic"/>
                <w:sz w:val="22"/>
                <w:szCs w:val="22"/>
                <w:lang w:val="en-CA" w:eastAsia="fr-CA"/>
              </w:rPr>
              <w:t xml:space="preserve">  Re-housing (if required).</w:t>
            </w:r>
          </w:p>
          <w:p w14:paraId="14AF4F4A" w14:textId="77777777" w:rsidR="002A01C2" w:rsidRPr="00271B0B" w:rsidRDefault="002A01C2" w:rsidP="002A01C2">
            <w:pPr>
              <w:spacing w:before="120" w:line="276" w:lineRule="auto"/>
              <w:ind w:left="601" w:right="0" w:hanging="426"/>
              <w:rPr>
                <w:rFonts w:ascii="Century Gothic" w:eastAsia="Times New Roman" w:hAnsi="Century Gothic"/>
                <w:sz w:val="22"/>
                <w:szCs w:val="22"/>
                <w:lang w:val="en-CA" w:eastAsia="fr-CA"/>
              </w:rPr>
            </w:pPr>
          </w:p>
          <w:p w14:paraId="24819796" w14:textId="77777777" w:rsidR="00CC0832" w:rsidRPr="00271B0B" w:rsidRDefault="00CC0832" w:rsidP="002A01C2">
            <w:pPr>
              <w:widowControl w:val="0"/>
              <w:suppressAutoHyphens/>
              <w:spacing w:line="276" w:lineRule="auto"/>
              <w:ind w:left="175" w:right="0"/>
              <w:rPr>
                <w:rFonts w:ascii="Century Gothic" w:eastAsia="Times New Roman" w:hAnsi="Century Gothic"/>
                <w:sz w:val="22"/>
                <w:szCs w:val="22"/>
                <w:lang w:val="en-CA" w:eastAsia="en-CA"/>
              </w:rPr>
            </w:pPr>
            <w:r w:rsidRPr="00271B0B">
              <w:rPr>
                <w:rFonts w:ascii="Century Gothic" w:eastAsia="Times New Roman" w:hAnsi="Century Gothic"/>
                <w:b/>
                <w:sz w:val="22"/>
                <w:szCs w:val="22"/>
                <w:lang w:val="en-CA" w:eastAsia="en-CA"/>
              </w:rPr>
              <w:t>IMPORTANT NOTE:</w:t>
            </w:r>
            <w:r w:rsidRPr="00271B0B">
              <w:rPr>
                <w:rFonts w:ascii="Century Gothic" w:eastAsia="Times New Roman" w:hAnsi="Century Gothic"/>
                <w:sz w:val="22"/>
                <w:szCs w:val="22"/>
                <w:lang w:val="en-CA" w:eastAsia="en-CA"/>
              </w:rPr>
              <w:t xml:space="preserve">  Approaches to housing placement can include Housing First and Rapid Rehousing (targeted and time-limited financial assistance, system navigation, and support services to individuals and families experiencing homelessness </w:t>
            </w:r>
            <w:proofErr w:type="gramStart"/>
            <w:r w:rsidRPr="00271B0B">
              <w:rPr>
                <w:rFonts w:ascii="Century Gothic" w:eastAsia="Times New Roman" w:hAnsi="Century Gothic"/>
                <w:sz w:val="22"/>
                <w:szCs w:val="22"/>
                <w:lang w:val="en-CA" w:eastAsia="en-CA"/>
              </w:rPr>
              <w:t>in order to</w:t>
            </w:r>
            <w:proofErr w:type="gramEnd"/>
            <w:r w:rsidRPr="00271B0B">
              <w:rPr>
                <w:rFonts w:ascii="Century Gothic" w:eastAsia="Times New Roman" w:hAnsi="Century Gothic"/>
                <w:sz w:val="22"/>
                <w:szCs w:val="22"/>
                <w:lang w:val="en-CA" w:eastAsia="en-CA"/>
              </w:rPr>
              <w:t xml:space="preserve"> facilitate their quick exit from shelter).  </w:t>
            </w:r>
          </w:p>
          <w:p w14:paraId="1AA116D5" w14:textId="77777777" w:rsidR="000277CB" w:rsidRPr="00271B0B" w:rsidRDefault="000277CB" w:rsidP="002A01C2">
            <w:pPr>
              <w:widowControl w:val="0"/>
              <w:suppressAutoHyphens/>
              <w:spacing w:line="276" w:lineRule="auto"/>
              <w:ind w:left="0" w:right="0"/>
              <w:contextualSpacing/>
              <w:rPr>
                <w:rFonts w:ascii="Century Gothic" w:eastAsia="Times New Roman" w:hAnsi="Century Gothic"/>
                <w:sz w:val="22"/>
                <w:szCs w:val="22"/>
                <w:lang w:val="en-CA" w:eastAsia="en-CA"/>
              </w:rPr>
            </w:pPr>
          </w:p>
          <w:p w14:paraId="30F5ABD7" w14:textId="77777777" w:rsidR="002F0DF9" w:rsidRPr="00271B0B" w:rsidRDefault="00884D8E" w:rsidP="002A01C2">
            <w:pPr>
              <w:autoSpaceDE w:val="0"/>
              <w:autoSpaceDN w:val="0"/>
              <w:adjustRightInd w:val="0"/>
              <w:spacing w:line="276" w:lineRule="auto"/>
              <w:ind w:left="601" w:right="0"/>
              <w:contextualSpacing/>
              <w:rPr>
                <w:rFonts w:ascii="Century Gothic" w:eastAsia="Times New Roman" w:hAnsi="Century Gothic"/>
                <w:b/>
                <w:sz w:val="22"/>
                <w:szCs w:val="22"/>
                <w:lang w:val="en-CA" w:eastAsia="en-CA"/>
              </w:rPr>
            </w:pPr>
            <w:r w:rsidRPr="00271B0B">
              <w:rPr>
                <w:rFonts w:ascii="Century Gothic" w:eastAsia="Times New Roman" w:hAnsi="Century Gothic"/>
                <w:b/>
                <w:sz w:val="22"/>
                <w:szCs w:val="22"/>
                <w:lang w:val="en-CA" w:eastAsia="en-CA"/>
              </w:rPr>
              <w:t xml:space="preserve">Emergency Housing Funding </w:t>
            </w:r>
            <w:r w:rsidR="002F0DF9" w:rsidRPr="00271B0B">
              <w:rPr>
                <w:rFonts w:ascii="Century Gothic" w:eastAsia="Times New Roman" w:hAnsi="Century Gothic"/>
                <w:b/>
                <w:sz w:val="22"/>
                <w:szCs w:val="22"/>
                <w:lang w:val="en-CA" w:eastAsia="en-CA"/>
              </w:rPr>
              <w:t>Client Intake and Assessment</w:t>
            </w:r>
          </w:p>
          <w:p w14:paraId="5BCE355D" w14:textId="77777777" w:rsidR="002F0DF9" w:rsidRPr="00271B0B" w:rsidRDefault="002F0DF9" w:rsidP="002A01C2">
            <w:pPr>
              <w:widowControl w:val="0"/>
              <w:suppressAutoHyphens/>
              <w:spacing w:line="276" w:lineRule="auto"/>
              <w:ind w:left="175" w:right="0"/>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884D8E" w:rsidRPr="00271B0B">
              <w:rPr>
                <w:rFonts w:ascii="Century Gothic" w:hAnsi="Century Gothic"/>
                <w:sz w:val="22"/>
                <w:szCs w:val="22"/>
                <w:lang w:val="en-CA"/>
              </w:rPr>
              <w:t>Within parameters that are established by the community, funding to help cover housing costs in the short term while awaiting access to longer-term housing supports, including the Canadian Housing Benefit or benefits from provincial, territorial or municipal programs.</w:t>
            </w:r>
          </w:p>
          <w:p w14:paraId="10E21DF5" w14:textId="77777777" w:rsidR="00884D8E" w:rsidRPr="00271B0B" w:rsidRDefault="00884D8E" w:rsidP="002A01C2">
            <w:pPr>
              <w:widowControl w:val="0"/>
              <w:suppressAutoHyphens/>
              <w:spacing w:line="276" w:lineRule="auto"/>
              <w:ind w:left="175" w:right="0"/>
              <w:rPr>
                <w:rFonts w:ascii="Century Gothic" w:eastAsia="Times New Roman" w:hAnsi="Century Gothic"/>
                <w:sz w:val="22"/>
                <w:szCs w:val="22"/>
                <w:lang w:val="en-CA" w:eastAsia="en-CA"/>
              </w:rPr>
            </w:pPr>
          </w:p>
          <w:p w14:paraId="4DA40C6E" w14:textId="77777777" w:rsidR="00884D8E" w:rsidRPr="00271B0B" w:rsidRDefault="00884D8E" w:rsidP="002A01C2">
            <w:pPr>
              <w:autoSpaceDE w:val="0"/>
              <w:autoSpaceDN w:val="0"/>
              <w:adjustRightInd w:val="0"/>
              <w:spacing w:line="276" w:lineRule="auto"/>
              <w:ind w:left="601" w:right="0"/>
              <w:contextualSpacing/>
              <w:rPr>
                <w:rFonts w:ascii="Century Gothic" w:eastAsia="Times New Roman" w:hAnsi="Century Gothic"/>
                <w:b/>
                <w:sz w:val="22"/>
                <w:szCs w:val="22"/>
                <w:lang w:val="en-CA" w:eastAsia="en-CA"/>
              </w:rPr>
            </w:pPr>
            <w:r w:rsidRPr="00271B0B">
              <w:rPr>
                <w:rFonts w:ascii="Century Gothic" w:eastAsia="Times New Roman" w:hAnsi="Century Gothic"/>
                <w:b/>
                <w:sz w:val="22"/>
                <w:szCs w:val="22"/>
                <w:lang w:val="en-CA" w:eastAsia="en-CA"/>
              </w:rPr>
              <w:t>Housing set-up</w:t>
            </w:r>
          </w:p>
          <w:p w14:paraId="297DBC4B" w14:textId="77777777" w:rsidR="00884D8E" w:rsidRPr="00271B0B" w:rsidRDefault="00884D8E" w:rsidP="002A01C2">
            <w:pPr>
              <w:widowControl w:val="0"/>
              <w:suppressAutoHyphens/>
              <w:spacing w:line="276" w:lineRule="auto"/>
              <w:ind w:left="175" w:right="0"/>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846503" w:rsidRPr="00271B0B">
              <w:rPr>
                <w:rFonts w:ascii="Century Gothic" w:hAnsi="Century Gothic"/>
                <w:sz w:val="22"/>
                <w:szCs w:val="22"/>
                <w:lang w:val="en-CA"/>
              </w:rPr>
              <w:t>Activities, which cover costs,</w:t>
            </w:r>
            <w:r w:rsidRPr="00271B0B">
              <w:rPr>
                <w:rFonts w:ascii="Century Gothic" w:hAnsi="Century Gothic"/>
                <w:sz w:val="22"/>
                <w:szCs w:val="22"/>
                <w:lang w:val="en-CA"/>
              </w:rPr>
              <w:t xml:space="preserve"> associated with setting up a housing unit, </w:t>
            </w:r>
            <w:proofErr w:type="gramStart"/>
            <w:r w:rsidRPr="00271B0B">
              <w:rPr>
                <w:rFonts w:ascii="Century Gothic" w:hAnsi="Century Gothic"/>
                <w:sz w:val="22"/>
                <w:szCs w:val="22"/>
                <w:lang w:val="en-CA"/>
              </w:rPr>
              <w:t>including:</w:t>
            </w:r>
            <w:proofErr w:type="gramEnd"/>
            <w:r w:rsidRPr="00271B0B">
              <w:rPr>
                <w:rFonts w:ascii="Century Gothic" w:hAnsi="Century Gothic"/>
                <w:sz w:val="22"/>
                <w:szCs w:val="22"/>
                <w:lang w:val="en-CA"/>
              </w:rPr>
              <w:t xml:space="preserve"> insurance, damage deposit, first and last months' rent, maintenance (e.g., painting), moving, furniture, kitchen, basic groceries and supplies at move-in, etc. Available to all individuals and families, not just those in receipt of rental assistance or Emergency Housing Funding. </w:t>
            </w:r>
          </w:p>
          <w:p w14:paraId="57AD450A" w14:textId="77777777" w:rsidR="00884D8E" w:rsidRPr="00271B0B" w:rsidRDefault="00884D8E" w:rsidP="002A01C2">
            <w:pPr>
              <w:widowControl w:val="0"/>
              <w:suppressAutoHyphens/>
              <w:spacing w:line="276" w:lineRule="auto"/>
              <w:ind w:left="175" w:right="0"/>
              <w:rPr>
                <w:rFonts w:ascii="Century Gothic" w:eastAsia="Times New Roman" w:hAnsi="Century Gothic"/>
                <w:sz w:val="22"/>
                <w:szCs w:val="22"/>
                <w:lang w:val="en-CA" w:eastAsia="en-CA"/>
              </w:rPr>
            </w:pPr>
          </w:p>
          <w:p w14:paraId="2D3E6886" w14:textId="77777777" w:rsidR="005D31C2" w:rsidRPr="00271B0B" w:rsidRDefault="005D31C2" w:rsidP="002A01C2">
            <w:pPr>
              <w:widowControl w:val="0"/>
              <w:suppressAutoHyphens/>
              <w:spacing w:line="276" w:lineRule="auto"/>
              <w:ind w:left="175" w:right="0"/>
              <w:rPr>
                <w:rFonts w:ascii="Century Gothic" w:eastAsia="Times New Roman" w:hAnsi="Century Gothic"/>
                <w:sz w:val="22"/>
                <w:szCs w:val="22"/>
                <w:lang w:val="en-CA" w:eastAsia="en-CA"/>
              </w:rPr>
            </w:pPr>
            <w:r w:rsidRPr="00271B0B">
              <w:rPr>
                <w:rFonts w:ascii="Century Gothic" w:eastAsia="Times New Roman" w:hAnsi="Century Gothic"/>
                <w:b/>
                <w:sz w:val="22"/>
                <w:szCs w:val="22"/>
                <w:lang w:val="en-CA" w:eastAsia="en-CA"/>
              </w:rPr>
              <w:t>IMPORTANT NOTE:</w:t>
            </w:r>
            <w:r w:rsidRPr="00271B0B">
              <w:rPr>
                <w:rFonts w:ascii="Century Gothic" w:eastAsia="Times New Roman" w:hAnsi="Century Gothic"/>
                <w:sz w:val="22"/>
                <w:szCs w:val="22"/>
                <w:lang w:val="en-CA" w:eastAsia="en-CA"/>
              </w:rPr>
              <w:t xml:space="preserve">  If a provincial social assistance or other program offers first and last month's rent or damage deposits, this funding should be exhausted first before Reaching Home funding is used for these purposes.</w:t>
            </w:r>
          </w:p>
          <w:p w14:paraId="4E3CB8FE" w14:textId="77777777" w:rsidR="00C9393A" w:rsidRPr="00271B0B" w:rsidRDefault="00C9393A" w:rsidP="002A01C2">
            <w:pPr>
              <w:widowControl w:val="0"/>
              <w:suppressAutoHyphens/>
              <w:spacing w:line="276" w:lineRule="auto"/>
              <w:ind w:left="175" w:right="0"/>
              <w:rPr>
                <w:rFonts w:ascii="Century Gothic" w:eastAsia="Times New Roman" w:hAnsi="Century Gothic"/>
                <w:sz w:val="22"/>
                <w:szCs w:val="22"/>
                <w:lang w:val="en-CA" w:eastAsia="en-CA"/>
              </w:rPr>
            </w:pPr>
          </w:p>
          <w:p w14:paraId="0A91B9B9" w14:textId="77777777" w:rsidR="00EB2789" w:rsidRPr="00271B0B" w:rsidRDefault="009D36AA" w:rsidP="002A01C2">
            <w:pPr>
              <w:autoSpaceDE w:val="0"/>
              <w:autoSpaceDN w:val="0"/>
              <w:adjustRightInd w:val="0"/>
              <w:spacing w:line="276" w:lineRule="auto"/>
              <w:ind w:left="34" w:right="0"/>
              <w:rPr>
                <w:rFonts w:ascii="Century Gothic" w:eastAsia="Times New Roman" w:hAnsi="Century Gothic"/>
                <w:sz w:val="22"/>
                <w:szCs w:val="22"/>
                <w:lang w:eastAsia="fr-CA"/>
              </w:rPr>
            </w:pPr>
            <w:r>
              <w:rPr>
                <w:rFonts w:ascii="Century Gothic" w:eastAsia="Times New Roman" w:hAnsi="Century Gothic"/>
                <w:b/>
                <w:sz w:val="22"/>
                <w:szCs w:val="22"/>
                <w:lang w:eastAsia="fr-CA"/>
              </w:rPr>
              <w:t>2</w:t>
            </w:r>
            <w:r w:rsidR="005D31C2" w:rsidRPr="00271B0B">
              <w:rPr>
                <w:rFonts w:ascii="Century Gothic" w:eastAsia="Times New Roman" w:hAnsi="Century Gothic"/>
                <w:b/>
                <w:sz w:val="22"/>
                <w:szCs w:val="22"/>
                <w:lang w:eastAsia="fr-CA"/>
              </w:rPr>
              <w:t xml:space="preserve">: Prevention and </w:t>
            </w:r>
            <w:r w:rsidR="00CC0832" w:rsidRPr="00271B0B">
              <w:rPr>
                <w:rFonts w:ascii="Century Gothic" w:eastAsia="Times New Roman" w:hAnsi="Century Gothic"/>
                <w:b/>
                <w:sz w:val="22"/>
                <w:szCs w:val="22"/>
                <w:lang w:eastAsia="fr-CA"/>
              </w:rPr>
              <w:t>S</w:t>
            </w:r>
            <w:r w:rsidR="005D31C2" w:rsidRPr="00271B0B">
              <w:rPr>
                <w:rFonts w:ascii="Century Gothic" w:eastAsia="Times New Roman" w:hAnsi="Century Gothic"/>
                <w:b/>
                <w:sz w:val="22"/>
                <w:szCs w:val="22"/>
                <w:lang w:eastAsia="fr-CA"/>
              </w:rPr>
              <w:t xml:space="preserve">helter </w:t>
            </w:r>
            <w:r w:rsidR="00CC0832" w:rsidRPr="00271B0B">
              <w:rPr>
                <w:rFonts w:ascii="Century Gothic" w:eastAsia="Times New Roman" w:hAnsi="Century Gothic"/>
                <w:b/>
                <w:sz w:val="22"/>
                <w:szCs w:val="22"/>
                <w:lang w:eastAsia="fr-CA"/>
              </w:rPr>
              <w:t>D</w:t>
            </w:r>
            <w:r w:rsidR="005D31C2" w:rsidRPr="00271B0B">
              <w:rPr>
                <w:rFonts w:ascii="Century Gothic" w:eastAsia="Times New Roman" w:hAnsi="Century Gothic"/>
                <w:b/>
                <w:sz w:val="22"/>
                <w:szCs w:val="22"/>
                <w:lang w:eastAsia="fr-CA"/>
              </w:rPr>
              <w:t xml:space="preserve">iversion - Prevention includes activities aimed at preventing homelessness by supporting individuals and families at imminent risk of homelessness before a crisis occurs. </w:t>
            </w:r>
            <w:r w:rsidR="00EB2789" w:rsidRPr="00271B0B">
              <w:rPr>
                <w:rFonts w:ascii="Century Gothic" w:eastAsia="Times New Roman" w:hAnsi="Century Gothic"/>
                <w:sz w:val="22"/>
                <w:szCs w:val="22"/>
                <w:lang w:eastAsia="fr-CA"/>
              </w:rPr>
              <w:t xml:space="preserve">The following activities can receive </w:t>
            </w:r>
            <w:r w:rsidR="00D25733" w:rsidRPr="00271B0B">
              <w:rPr>
                <w:rFonts w:ascii="Century Gothic" w:eastAsia="Times New Roman" w:hAnsi="Century Gothic"/>
                <w:sz w:val="22"/>
                <w:szCs w:val="22"/>
                <w:lang w:eastAsia="fr-CA"/>
              </w:rPr>
              <w:t>RH</w:t>
            </w:r>
            <w:r w:rsidR="00EB2789" w:rsidRPr="00271B0B">
              <w:rPr>
                <w:rFonts w:ascii="Century Gothic" w:eastAsia="Times New Roman" w:hAnsi="Century Gothic"/>
                <w:sz w:val="22"/>
                <w:szCs w:val="22"/>
                <w:lang w:eastAsia="fr-CA"/>
              </w:rPr>
              <w:t xml:space="preserve"> funding:</w:t>
            </w:r>
          </w:p>
          <w:p w14:paraId="138EB2B2" w14:textId="77777777" w:rsidR="00EB2789" w:rsidRPr="00271B0B" w:rsidRDefault="00EB2789" w:rsidP="002A01C2">
            <w:pPr>
              <w:autoSpaceDE w:val="0"/>
              <w:autoSpaceDN w:val="0"/>
              <w:adjustRightInd w:val="0"/>
              <w:spacing w:line="276" w:lineRule="auto"/>
              <w:ind w:left="0" w:right="0"/>
              <w:rPr>
                <w:rFonts w:ascii="Century Gothic" w:eastAsia="Times New Roman" w:hAnsi="Century Gothic"/>
                <w:sz w:val="22"/>
                <w:szCs w:val="22"/>
                <w:lang w:eastAsia="fr-CA"/>
              </w:rPr>
            </w:pPr>
          </w:p>
          <w:p w14:paraId="646A0AE3" w14:textId="77777777" w:rsidR="006A0275" w:rsidRPr="00271B0B" w:rsidRDefault="00B4067D" w:rsidP="002A01C2">
            <w:pPr>
              <w:widowControl w:val="0"/>
              <w:suppressAutoHyphens/>
              <w:spacing w:line="276" w:lineRule="auto"/>
              <w:ind w:left="175" w:right="0"/>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A0275" w:rsidRPr="00271B0B">
              <w:rPr>
                <w:rFonts w:ascii="Century Gothic" w:hAnsi="Century Gothic"/>
                <w:sz w:val="22"/>
                <w:szCs w:val="22"/>
                <w:lang w:val="en-CA"/>
              </w:rPr>
              <w:t xml:space="preserve"> </w:t>
            </w:r>
            <w:r w:rsidR="005D31C2" w:rsidRPr="00271B0B">
              <w:rPr>
                <w:rFonts w:ascii="Century Gothic" w:hAnsi="Century Gothic"/>
                <w:sz w:val="22"/>
                <w:szCs w:val="22"/>
                <w:lang w:val="en-CA"/>
              </w:rPr>
              <w:t xml:space="preserve">Discharge planning </w:t>
            </w:r>
            <w:proofErr w:type="gramStart"/>
            <w:r w:rsidR="005D31C2" w:rsidRPr="00271B0B">
              <w:rPr>
                <w:rFonts w:ascii="Century Gothic" w:hAnsi="Century Gothic"/>
                <w:sz w:val="22"/>
                <w:szCs w:val="22"/>
                <w:lang w:val="en-CA"/>
              </w:rPr>
              <w:t>services  for</w:t>
            </w:r>
            <w:proofErr w:type="gramEnd"/>
            <w:r w:rsidR="005D31C2" w:rsidRPr="00271B0B">
              <w:rPr>
                <w:rFonts w:ascii="Century Gothic" w:hAnsi="Century Gothic"/>
                <w:sz w:val="22"/>
                <w:szCs w:val="22"/>
                <w:lang w:val="en-CA"/>
              </w:rPr>
              <w:t xml:space="preserve"> individuals being released from public systems (e.g., health,</w:t>
            </w:r>
            <w:r w:rsidR="000223E7" w:rsidRPr="00271B0B">
              <w:rPr>
                <w:rFonts w:ascii="Century Gothic" w:hAnsi="Century Gothic"/>
                <w:sz w:val="22"/>
                <w:szCs w:val="22"/>
                <w:lang w:val="en-CA"/>
              </w:rPr>
              <w:t xml:space="preserve"> </w:t>
            </w:r>
          </w:p>
          <w:p w14:paraId="53309775" w14:textId="77777777" w:rsidR="00EB2789" w:rsidRPr="00271B0B" w:rsidDel="00604875" w:rsidRDefault="006A0275" w:rsidP="002A01C2">
            <w:pPr>
              <w:widowControl w:val="0"/>
              <w:suppressAutoHyphens/>
              <w:spacing w:line="276" w:lineRule="auto"/>
              <w:ind w:left="175" w:right="0"/>
              <w:rPr>
                <w:rFonts w:ascii="Century Gothic" w:eastAsia="Times New Roman" w:hAnsi="Century Gothic"/>
                <w:sz w:val="22"/>
                <w:szCs w:val="22"/>
                <w:lang w:eastAsia="fr-CA"/>
              </w:rPr>
            </w:pPr>
            <w:r w:rsidRPr="00271B0B">
              <w:rPr>
                <w:rFonts w:ascii="Century Gothic" w:hAnsi="Century Gothic"/>
                <w:sz w:val="22"/>
                <w:szCs w:val="22"/>
                <w:lang w:val="en-CA"/>
              </w:rPr>
              <w:t xml:space="preserve">      </w:t>
            </w:r>
            <w:r w:rsidR="005D31C2" w:rsidRPr="00271B0B">
              <w:rPr>
                <w:rFonts w:ascii="Century Gothic" w:hAnsi="Century Gothic"/>
                <w:sz w:val="22"/>
                <w:szCs w:val="22"/>
                <w:lang w:val="en-CA"/>
              </w:rPr>
              <w:t xml:space="preserve"> </w:t>
            </w:r>
            <w:r w:rsidR="000223E7" w:rsidRPr="00271B0B">
              <w:rPr>
                <w:rFonts w:ascii="Century Gothic" w:hAnsi="Century Gothic"/>
                <w:sz w:val="22"/>
                <w:szCs w:val="22"/>
                <w:lang w:val="en-CA"/>
              </w:rPr>
              <w:t>c</w:t>
            </w:r>
            <w:r w:rsidR="005D31C2" w:rsidRPr="00271B0B">
              <w:rPr>
                <w:rFonts w:ascii="Century Gothic" w:hAnsi="Century Gothic"/>
                <w:sz w:val="22"/>
                <w:szCs w:val="22"/>
                <w:lang w:val="en-CA"/>
              </w:rPr>
              <w:t>orrections</w:t>
            </w:r>
            <w:r w:rsidR="000223E7" w:rsidRPr="00271B0B">
              <w:rPr>
                <w:rFonts w:ascii="Century Gothic" w:hAnsi="Century Gothic"/>
                <w:sz w:val="22"/>
                <w:szCs w:val="22"/>
                <w:lang w:val="en-CA"/>
              </w:rPr>
              <w:t>,</w:t>
            </w:r>
            <w:r w:rsidR="005D31C2" w:rsidRPr="00271B0B">
              <w:rPr>
                <w:rFonts w:ascii="Century Gothic" w:hAnsi="Century Gothic"/>
                <w:sz w:val="22"/>
                <w:szCs w:val="22"/>
                <w:lang w:val="en-CA"/>
              </w:rPr>
              <w:t xml:space="preserve"> and child welfare).</w:t>
            </w:r>
          </w:p>
          <w:p w14:paraId="0A2F3A0D" w14:textId="77777777" w:rsidR="00EB2789" w:rsidRPr="00271B0B" w:rsidRDefault="00B4067D" w:rsidP="002A01C2">
            <w:pPr>
              <w:widowControl w:val="0"/>
              <w:suppressAutoHyphens/>
              <w:spacing w:line="276" w:lineRule="auto"/>
              <w:ind w:left="175" w:right="0"/>
              <w:rPr>
                <w:rFonts w:ascii="Century Gothic" w:eastAsia="Times New Roman" w:hAnsi="Century Gothic"/>
                <w:sz w:val="22"/>
                <w:szCs w:val="22"/>
                <w:lang w:val="en-CA" w:eastAsia="fr-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A0275" w:rsidRPr="00271B0B">
              <w:rPr>
                <w:rFonts w:ascii="Century Gothic" w:hAnsi="Century Gothic"/>
                <w:sz w:val="22"/>
                <w:szCs w:val="22"/>
                <w:lang w:val="en-CA"/>
              </w:rPr>
              <w:t xml:space="preserve"> Help obtaining or retaining housing, including shared housing.</w:t>
            </w:r>
          </w:p>
          <w:p w14:paraId="50D2B055" w14:textId="77777777" w:rsidR="00EB2789" w:rsidRPr="00271B0B" w:rsidRDefault="00B4067D" w:rsidP="002A01C2">
            <w:pPr>
              <w:widowControl w:val="0"/>
              <w:suppressAutoHyphens/>
              <w:spacing w:line="276" w:lineRule="auto"/>
              <w:ind w:left="601" w:right="0" w:hanging="426"/>
              <w:rPr>
                <w:rFonts w:ascii="Century Gothic" w:eastAsia="Times New Roman" w:hAnsi="Century Gothic"/>
                <w:sz w:val="22"/>
                <w:szCs w:val="22"/>
                <w:lang w:eastAsia="fr-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A0275" w:rsidRPr="00271B0B">
              <w:rPr>
                <w:rFonts w:ascii="Century Gothic" w:hAnsi="Century Gothic"/>
                <w:sz w:val="22"/>
                <w:szCs w:val="22"/>
                <w:lang w:val="en-CA"/>
              </w:rPr>
              <w:t xml:space="preserve"> Landlord liaison and intervention to prevent eviction and preserve tenancy.</w:t>
            </w:r>
          </w:p>
          <w:p w14:paraId="3DC37BC7" w14:textId="77777777" w:rsidR="00EB2789" w:rsidRPr="00271B0B" w:rsidRDefault="00B4067D" w:rsidP="002A01C2">
            <w:pPr>
              <w:widowControl w:val="0"/>
              <w:suppressAutoHyphens/>
              <w:spacing w:line="276" w:lineRule="auto"/>
              <w:ind w:left="601" w:right="0" w:hanging="426"/>
              <w:rPr>
                <w:rFonts w:ascii="Century Gothic" w:eastAsia="Times New Roman" w:hAnsi="Century Gothic"/>
                <w:sz w:val="22"/>
                <w:szCs w:val="22"/>
                <w:lang w:eastAsia="fr-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A0275" w:rsidRPr="00271B0B">
              <w:rPr>
                <w:rFonts w:ascii="Century Gothic" w:hAnsi="Century Gothic"/>
                <w:sz w:val="22"/>
                <w:szCs w:val="22"/>
                <w:lang w:val="en-CA"/>
              </w:rPr>
              <w:t xml:space="preserve"> Advice on budgeting, credit counseling and debt consolidation.</w:t>
            </w:r>
          </w:p>
          <w:p w14:paraId="0F706567" w14:textId="77777777" w:rsidR="00EB2789" w:rsidRPr="00271B0B" w:rsidRDefault="00B4067D" w:rsidP="002A01C2">
            <w:pPr>
              <w:widowControl w:val="0"/>
              <w:suppressAutoHyphens/>
              <w:spacing w:line="276" w:lineRule="auto"/>
              <w:ind w:left="601" w:right="0" w:hanging="426"/>
              <w:rPr>
                <w:rFonts w:ascii="Century Gothic" w:eastAsia="Times New Roman" w:hAnsi="Century Gothic"/>
                <w:sz w:val="22"/>
                <w:szCs w:val="22"/>
                <w:lang w:eastAsia="fr-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A0275" w:rsidRPr="00271B0B">
              <w:rPr>
                <w:rFonts w:ascii="Century Gothic" w:hAnsi="Century Gothic"/>
                <w:sz w:val="22"/>
                <w:szCs w:val="22"/>
                <w:lang w:val="en-CA"/>
              </w:rPr>
              <w:tab/>
              <w:t xml:space="preserve">Legal advice, advocacy and legal representation </w:t>
            </w:r>
            <w:proofErr w:type="gramStart"/>
            <w:r w:rsidR="006A0275" w:rsidRPr="00271B0B">
              <w:rPr>
                <w:rFonts w:ascii="Century Gothic" w:hAnsi="Century Gothic"/>
                <w:sz w:val="22"/>
                <w:szCs w:val="22"/>
                <w:lang w:val="en-CA"/>
              </w:rPr>
              <w:t>in order to</w:t>
            </w:r>
            <w:proofErr w:type="gramEnd"/>
            <w:r w:rsidR="006A0275" w:rsidRPr="00271B0B">
              <w:rPr>
                <w:rFonts w:ascii="Century Gothic" w:hAnsi="Century Gothic"/>
                <w:sz w:val="22"/>
                <w:szCs w:val="22"/>
                <w:lang w:val="en-CA"/>
              </w:rPr>
              <w:t xml:space="preserve"> avert eviction.</w:t>
            </w:r>
          </w:p>
          <w:p w14:paraId="65EEC74E" w14:textId="77777777" w:rsidR="00EB2789" w:rsidRPr="00271B0B" w:rsidRDefault="00B4067D" w:rsidP="002A01C2">
            <w:pPr>
              <w:widowControl w:val="0"/>
              <w:suppressAutoHyphens/>
              <w:spacing w:line="276" w:lineRule="auto"/>
              <w:ind w:left="601" w:right="0" w:hanging="426"/>
              <w:rPr>
                <w:rFonts w:ascii="Century Gothic" w:eastAsia="Times New Roman" w:hAnsi="Century Gothic"/>
                <w:sz w:val="22"/>
                <w:szCs w:val="22"/>
                <w:lang w:eastAsia="fr-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A0275" w:rsidRPr="00271B0B">
              <w:rPr>
                <w:rFonts w:ascii="Century Gothic" w:hAnsi="Century Gothic"/>
                <w:sz w:val="22"/>
                <w:szCs w:val="22"/>
                <w:lang w:val="en-CA"/>
              </w:rPr>
              <w:tab/>
              <w:t>Emergency assistance to help avert eviction (e.g., food, clothing, transportation vouchers, cleaning/repair of damage to a rental unit</w:t>
            </w:r>
            <w:proofErr w:type="gramStart"/>
            <w:r w:rsidR="006A0275" w:rsidRPr="00271B0B">
              <w:rPr>
                <w:rFonts w:ascii="Century Gothic" w:hAnsi="Century Gothic"/>
                <w:sz w:val="22"/>
                <w:szCs w:val="22"/>
                <w:lang w:val="en-CA"/>
              </w:rPr>
              <w:t>).</w:t>
            </w:r>
            <w:r w:rsidR="00EB2789" w:rsidRPr="00271B0B">
              <w:rPr>
                <w:rFonts w:ascii="Century Gothic" w:eastAsia="Times New Roman" w:hAnsi="Century Gothic"/>
                <w:sz w:val="22"/>
                <w:szCs w:val="22"/>
                <w:lang w:eastAsia="fr-CA"/>
              </w:rPr>
              <w:t>Culturally</w:t>
            </w:r>
            <w:proofErr w:type="gramEnd"/>
            <w:r w:rsidR="00EB2789" w:rsidRPr="00271B0B">
              <w:rPr>
                <w:rFonts w:ascii="Century Gothic" w:eastAsia="Times New Roman" w:hAnsi="Century Gothic"/>
                <w:sz w:val="22"/>
                <w:szCs w:val="22"/>
                <w:lang w:eastAsia="fr-CA"/>
              </w:rPr>
              <w:t xml:space="preserve"> relevant responses to help Aboriginal clients</w:t>
            </w:r>
          </w:p>
          <w:p w14:paraId="1460DF98" w14:textId="77777777" w:rsidR="00EB2789" w:rsidRPr="00271B0B" w:rsidRDefault="00B4067D" w:rsidP="002A01C2">
            <w:pPr>
              <w:widowControl w:val="0"/>
              <w:suppressAutoHyphens/>
              <w:spacing w:line="276" w:lineRule="auto"/>
              <w:ind w:left="601" w:right="0" w:hanging="426"/>
              <w:rPr>
                <w:rFonts w:ascii="Century Gothic" w:eastAsia="Times New Roman" w:hAnsi="Century Gothic"/>
                <w:sz w:val="22"/>
                <w:szCs w:val="22"/>
                <w:lang w:eastAsia="fr-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A0275" w:rsidRPr="00271B0B">
              <w:rPr>
                <w:rFonts w:ascii="Century Gothic" w:hAnsi="Century Gothic"/>
                <w:sz w:val="22"/>
                <w:szCs w:val="22"/>
                <w:lang w:val="en-CA"/>
              </w:rPr>
              <w:tab/>
              <w:t>Moving costs.</w:t>
            </w:r>
          </w:p>
          <w:p w14:paraId="636E7F0B" w14:textId="77777777" w:rsidR="00EB2789" w:rsidRPr="00271B0B" w:rsidRDefault="00B4067D" w:rsidP="002A01C2">
            <w:pPr>
              <w:widowControl w:val="0"/>
              <w:suppressAutoHyphens/>
              <w:spacing w:line="276" w:lineRule="auto"/>
              <w:ind w:left="601" w:right="0" w:hanging="426"/>
              <w:rPr>
                <w:rFonts w:ascii="Century Gothic" w:eastAsia="Times New Roman" w:hAnsi="Century Gothic"/>
                <w:sz w:val="22"/>
                <w:szCs w:val="22"/>
                <w:lang w:val="en-CA" w:eastAsia="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A0275" w:rsidRPr="00271B0B">
              <w:rPr>
                <w:rFonts w:ascii="Century Gothic" w:hAnsi="Century Gothic"/>
                <w:sz w:val="22"/>
                <w:szCs w:val="22"/>
                <w:lang w:val="en-CA"/>
              </w:rPr>
              <w:tab/>
              <w:t>Short-</w:t>
            </w:r>
            <w:r w:rsidR="00846503" w:rsidRPr="00271B0B">
              <w:rPr>
                <w:rFonts w:ascii="Century Gothic" w:hAnsi="Century Gothic"/>
                <w:sz w:val="22"/>
                <w:szCs w:val="22"/>
                <w:lang w:val="en-CA"/>
              </w:rPr>
              <w:t>term financial</w:t>
            </w:r>
            <w:r w:rsidR="006A0275" w:rsidRPr="00271B0B">
              <w:rPr>
                <w:rFonts w:ascii="Century Gothic" w:hAnsi="Century Gothic"/>
                <w:sz w:val="22"/>
                <w:szCs w:val="22"/>
                <w:lang w:val="en-CA"/>
              </w:rPr>
              <w:t xml:space="preserve"> assistance to help avert eviction or loss of housing with rent, rental arrears, and utility deposits or payments.</w:t>
            </w:r>
          </w:p>
          <w:p w14:paraId="210CA503" w14:textId="77777777" w:rsidR="0084785E" w:rsidRPr="00271B0B" w:rsidRDefault="0084785E" w:rsidP="002A01C2">
            <w:pPr>
              <w:spacing w:line="276" w:lineRule="auto"/>
              <w:ind w:left="0" w:right="0"/>
              <w:contextualSpacing/>
              <w:rPr>
                <w:rFonts w:ascii="Century Gothic" w:eastAsia="Times New Roman" w:hAnsi="Century Gothic"/>
                <w:sz w:val="22"/>
                <w:szCs w:val="22"/>
                <w:lang w:val="en-CA" w:eastAsia="en-CA"/>
              </w:rPr>
            </w:pPr>
          </w:p>
          <w:p w14:paraId="7D2319A9" w14:textId="77777777" w:rsidR="00CC0832" w:rsidRPr="00271B0B" w:rsidRDefault="00CC0832" w:rsidP="002A01C2">
            <w:pPr>
              <w:widowControl w:val="0"/>
              <w:suppressAutoHyphens/>
              <w:spacing w:line="276" w:lineRule="auto"/>
              <w:ind w:left="175" w:right="0"/>
              <w:rPr>
                <w:rFonts w:ascii="Century Gothic" w:eastAsia="Times New Roman" w:hAnsi="Century Gothic"/>
                <w:sz w:val="22"/>
                <w:szCs w:val="22"/>
                <w:lang w:val="en-CA" w:eastAsia="en-CA"/>
              </w:rPr>
            </w:pPr>
            <w:r w:rsidRPr="00271B0B">
              <w:rPr>
                <w:rFonts w:ascii="Century Gothic" w:eastAsia="Times New Roman" w:hAnsi="Century Gothic"/>
                <w:b/>
                <w:sz w:val="22"/>
                <w:szCs w:val="22"/>
                <w:lang w:val="en-CA" w:eastAsia="en-CA"/>
              </w:rPr>
              <w:t>IMPORTANT NOTE/</w:t>
            </w:r>
            <w:r w:rsidR="00691D03" w:rsidRPr="00271B0B">
              <w:rPr>
                <w:rFonts w:ascii="Century Gothic" w:eastAsia="Times New Roman" w:hAnsi="Century Gothic"/>
                <w:b/>
                <w:sz w:val="22"/>
                <w:szCs w:val="22"/>
                <w:lang w:val="en-CA" w:eastAsia="en-CA"/>
              </w:rPr>
              <w:t>S</w:t>
            </w:r>
            <w:r w:rsidRPr="00271B0B">
              <w:rPr>
                <w:rFonts w:ascii="Century Gothic" w:eastAsia="Times New Roman" w:hAnsi="Century Gothic"/>
                <w:b/>
                <w:sz w:val="22"/>
                <w:szCs w:val="22"/>
                <w:lang w:val="en-CA" w:eastAsia="en-CA"/>
              </w:rPr>
              <w:t>:</w:t>
            </w:r>
            <w:r w:rsidRPr="00271B0B">
              <w:rPr>
                <w:rFonts w:ascii="Century Gothic" w:eastAsia="Times New Roman" w:hAnsi="Century Gothic"/>
                <w:sz w:val="22"/>
                <w:szCs w:val="22"/>
                <w:lang w:val="en-CA" w:eastAsia="en-CA"/>
              </w:rPr>
              <w:t xml:space="preserve">  </w:t>
            </w:r>
          </w:p>
          <w:p w14:paraId="469C63BA" w14:textId="77777777" w:rsidR="00CC0832" w:rsidRPr="00271B0B" w:rsidRDefault="00CC0832" w:rsidP="002A01C2">
            <w:pPr>
              <w:widowControl w:val="0"/>
              <w:suppressAutoHyphens/>
              <w:spacing w:line="276" w:lineRule="auto"/>
              <w:ind w:left="175" w:right="0"/>
              <w:rPr>
                <w:rFonts w:ascii="Century Gothic" w:eastAsia="Times New Roman" w:hAnsi="Century Gothic"/>
                <w:sz w:val="22"/>
                <w:szCs w:val="22"/>
                <w:lang w:val="en-CA" w:eastAsia="en-CA"/>
              </w:rPr>
            </w:pPr>
            <w:r w:rsidRPr="00271B0B">
              <w:rPr>
                <w:rFonts w:ascii="Century Gothic" w:eastAsia="Times New Roman" w:hAnsi="Century Gothic"/>
                <w:b/>
                <w:sz w:val="22"/>
                <w:szCs w:val="22"/>
                <w:lang w:val="en-CA" w:eastAsia="en-CA"/>
              </w:rPr>
              <w:t>Discharge planning</w:t>
            </w:r>
            <w:r w:rsidRPr="00271B0B">
              <w:rPr>
                <w:rFonts w:ascii="Century Gothic" w:eastAsia="Times New Roman" w:hAnsi="Century Gothic"/>
                <w:sz w:val="22"/>
                <w:szCs w:val="22"/>
                <w:lang w:val="en-CA" w:eastAsia="en-CA"/>
              </w:rPr>
              <w:t xml:space="preserve"> includes preparing someone to live independently or with certain supports in a non-institutional setting. For someone who has become ‘institutionalized’ after a long period of residential living they may be unprepared to cope with the independence they now face. They also need supports to develop their post-institutional plan including housing options, medical/</w:t>
            </w:r>
            <w:r w:rsidR="000223E7" w:rsidRPr="00271B0B">
              <w:rPr>
                <w:rFonts w:ascii="Century Gothic" w:eastAsia="Times New Roman" w:hAnsi="Century Gothic"/>
                <w:sz w:val="22"/>
                <w:szCs w:val="22"/>
                <w:lang w:val="en-CA" w:eastAsia="en-CA"/>
              </w:rPr>
              <w:t xml:space="preserve"> </w:t>
            </w:r>
            <w:r w:rsidRPr="00271B0B">
              <w:rPr>
                <w:rFonts w:ascii="Century Gothic" w:eastAsia="Times New Roman" w:hAnsi="Century Gothic"/>
                <w:sz w:val="22"/>
                <w:szCs w:val="22"/>
                <w:lang w:val="en-CA" w:eastAsia="en-CA"/>
              </w:rPr>
              <w:t xml:space="preserve">psychiatric supports, counselling, identification, financial assistance/employment, education, </w:t>
            </w:r>
            <w:proofErr w:type="spellStart"/>
            <w:r w:rsidR="000223E7" w:rsidRPr="00271B0B">
              <w:rPr>
                <w:rFonts w:ascii="Century Gothic" w:eastAsia="Times New Roman" w:hAnsi="Century Gothic"/>
                <w:sz w:val="22"/>
                <w:szCs w:val="22"/>
                <w:lang w:val="en-CA" w:eastAsia="en-CA"/>
              </w:rPr>
              <w:t>etc</w:t>
            </w:r>
            <w:proofErr w:type="spellEnd"/>
            <w:r w:rsidR="000223E7" w:rsidRPr="00271B0B">
              <w:rPr>
                <w:rFonts w:ascii="Century Gothic" w:eastAsia="Times New Roman" w:hAnsi="Century Gothic"/>
                <w:sz w:val="22"/>
                <w:szCs w:val="22"/>
                <w:lang w:val="en-CA" w:eastAsia="en-CA"/>
              </w:rPr>
              <w:t xml:space="preserve"> </w:t>
            </w:r>
          </w:p>
          <w:p w14:paraId="78AAAFCF" w14:textId="77777777" w:rsidR="000223E7" w:rsidRPr="00271B0B" w:rsidRDefault="000223E7" w:rsidP="002A01C2">
            <w:pPr>
              <w:widowControl w:val="0"/>
              <w:suppressAutoHyphens/>
              <w:spacing w:line="276" w:lineRule="auto"/>
              <w:ind w:left="175" w:right="0"/>
              <w:rPr>
                <w:rFonts w:ascii="Century Gothic" w:eastAsia="Times New Roman" w:hAnsi="Century Gothic"/>
                <w:sz w:val="22"/>
                <w:szCs w:val="22"/>
                <w:lang w:val="en-CA" w:eastAsia="en-CA"/>
              </w:rPr>
            </w:pPr>
          </w:p>
          <w:p w14:paraId="47277EDA" w14:textId="77777777" w:rsidR="000277CB" w:rsidRPr="00271B0B" w:rsidRDefault="00CC0832" w:rsidP="002A01C2">
            <w:pPr>
              <w:widowControl w:val="0"/>
              <w:suppressAutoHyphens/>
              <w:spacing w:line="276" w:lineRule="auto"/>
              <w:ind w:left="175" w:right="0"/>
              <w:rPr>
                <w:rFonts w:ascii="Century Gothic" w:eastAsia="Times New Roman" w:hAnsi="Century Gothic"/>
                <w:sz w:val="22"/>
                <w:szCs w:val="22"/>
                <w:lang w:val="en-CA" w:eastAsia="en-CA"/>
              </w:rPr>
            </w:pPr>
            <w:r w:rsidRPr="00271B0B">
              <w:rPr>
                <w:rFonts w:ascii="Century Gothic" w:hAnsi="Century Gothic"/>
                <w:b/>
                <w:sz w:val="22"/>
                <w:szCs w:val="22"/>
                <w:lang w:val="en-CA"/>
              </w:rPr>
              <w:t>Short-</w:t>
            </w:r>
            <w:r w:rsidR="00846503" w:rsidRPr="00271B0B">
              <w:rPr>
                <w:rFonts w:ascii="Century Gothic" w:hAnsi="Century Gothic"/>
                <w:b/>
                <w:sz w:val="22"/>
                <w:szCs w:val="22"/>
                <w:lang w:val="en-CA"/>
              </w:rPr>
              <w:t>term financial</w:t>
            </w:r>
            <w:r w:rsidRPr="00271B0B">
              <w:rPr>
                <w:rFonts w:ascii="Century Gothic" w:hAnsi="Century Gothic"/>
                <w:b/>
                <w:sz w:val="22"/>
                <w:szCs w:val="22"/>
                <w:lang w:val="en-CA"/>
              </w:rPr>
              <w:t xml:space="preserve"> assistance</w:t>
            </w:r>
            <w:r w:rsidRPr="00271B0B">
              <w:rPr>
                <w:rFonts w:ascii="Century Gothic" w:hAnsi="Century Gothic"/>
                <w:sz w:val="22"/>
                <w:szCs w:val="22"/>
                <w:lang w:val="en-CA"/>
              </w:rPr>
              <w:t xml:space="preserve"> w</w:t>
            </w:r>
            <w:r w:rsidRPr="00271B0B">
              <w:rPr>
                <w:rFonts w:ascii="Century Gothic" w:eastAsia="Times New Roman" w:hAnsi="Century Gothic"/>
                <w:sz w:val="22"/>
                <w:szCs w:val="22"/>
                <w:lang w:val="en-CA" w:eastAsia="en-CA"/>
              </w:rPr>
              <w:t xml:space="preserve">ill be at the discretion of the community to establish parameters around time limits. A scan of existing homelessness prevention initiatives found that the length of time for financial benefits ranged from 3 to 24 months. As well, while some financial benefits were provided monthly others were provided as a one-time payment.    </w:t>
            </w:r>
          </w:p>
          <w:p w14:paraId="513A4557" w14:textId="77777777" w:rsidR="002B4E9F" w:rsidRPr="00271B0B" w:rsidRDefault="00CC0832" w:rsidP="002A01C2">
            <w:pPr>
              <w:widowControl w:val="0"/>
              <w:suppressAutoHyphens/>
              <w:spacing w:line="276" w:lineRule="auto"/>
              <w:ind w:left="175" w:right="0"/>
              <w:rPr>
                <w:rFonts w:ascii="Century Gothic" w:eastAsia="Times New Roman" w:hAnsi="Century Gothic"/>
                <w:sz w:val="22"/>
                <w:szCs w:val="22"/>
                <w:lang w:val="en-CA" w:eastAsia="en-CA"/>
              </w:rPr>
            </w:pPr>
            <w:r w:rsidRPr="00271B0B">
              <w:rPr>
                <w:rFonts w:ascii="Century Gothic" w:eastAsia="Times New Roman" w:hAnsi="Century Gothic"/>
                <w:sz w:val="22"/>
                <w:szCs w:val="22"/>
                <w:lang w:val="en-CA" w:eastAsia="en-CA"/>
              </w:rPr>
              <w:t xml:space="preserve"> </w:t>
            </w:r>
          </w:p>
          <w:p w14:paraId="4382F3C5" w14:textId="77777777" w:rsidR="00CC0832" w:rsidRPr="00271B0B" w:rsidRDefault="009D36AA" w:rsidP="002A01C2">
            <w:pPr>
              <w:autoSpaceDE w:val="0"/>
              <w:autoSpaceDN w:val="0"/>
              <w:adjustRightInd w:val="0"/>
              <w:spacing w:line="276" w:lineRule="auto"/>
              <w:ind w:left="34" w:right="0"/>
              <w:rPr>
                <w:rFonts w:ascii="Century Gothic" w:eastAsia="Times New Roman" w:hAnsi="Century Gothic"/>
                <w:sz w:val="22"/>
                <w:szCs w:val="22"/>
                <w:lang w:eastAsia="fr-CA"/>
              </w:rPr>
            </w:pPr>
            <w:r>
              <w:rPr>
                <w:rFonts w:ascii="Century Gothic" w:eastAsia="Times New Roman" w:hAnsi="Century Gothic"/>
                <w:b/>
                <w:sz w:val="22"/>
                <w:szCs w:val="22"/>
                <w:lang w:eastAsia="fr-CA"/>
              </w:rPr>
              <w:t>3</w:t>
            </w:r>
            <w:r w:rsidR="00CC0832" w:rsidRPr="00271B0B">
              <w:rPr>
                <w:rFonts w:ascii="Century Gothic" w:eastAsia="Times New Roman" w:hAnsi="Century Gothic"/>
                <w:b/>
                <w:sz w:val="22"/>
                <w:szCs w:val="22"/>
                <w:lang w:eastAsia="fr-CA"/>
              </w:rPr>
              <w:t xml:space="preserve">: Client Support Services </w:t>
            </w:r>
            <w:r w:rsidR="00CC0832" w:rsidRPr="00271B0B">
              <w:rPr>
                <w:rFonts w:ascii="Century Gothic" w:eastAsia="Times New Roman" w:hAnsi="Century Gothic"/>
                <w:sz w:val="22"/>
                <w:szCs w:val="22"/>
                <w:lang w:eastAsia="fr-CA"/>
              </w:rPr>
              <w:t xml:space="preserve">- </w:t>
            </w:r>
            <w:r w:rsidR="00CC0832" w:rsidRPr="00271B0B">
              <w:rPr>
                <w:rFonts w:ascii="Century Gothic" w:eastAsia="Times New Roman" w:hAnsi="Century Gothic"/>
                <w:b/>
                <w:sz w:val="22"/>
                <w:szCs w:val="22"/>
                <w:lang w:eastAsia="fr-CA"/>
              </w:rPr>
              <w:t xml:space="preserve">Client support services include individualized services to help improve integration and connectedness to support structures, such as the provision of basic needs and treatment services. </w:t>
            </w:r>
            <w:r w:rsidR="00D31EE9" w:rsidRPr="00271B0B">
              <w:rPr>
                <w:rFonts w:ascii="Century Gothic" w:eastAsia="Times New Roman" w:hAnsi="Century Gothic"/>
                <w:b/>
                <w:sz w:val="22"/>
                <w:szCs w:val="22"/>
                <w:lang w:eastAsia="fr-CA"/>
              </w:rPr>
              <w:t>Priority</w:t>
            </w:r>
            <w:r w:rsidR="00D31EE9" w:rsidRPr="00271B0B">
              <w:rPr>
                <w:rFonts w:ascii="Century Gothic" w:hAnsi="Century Gothic" w:cs="Arial"/>
                <w:b/>
                <w:sz w:val="22"/>
                <w:szCs w:val="22"/>
              </w:rPr>
              <w:t>.</w:t>
            </w:r>
            <w:r w:rsidR="00223AB5" w:rsidRPr="00271B0B">
              <w:rPr>
                <w:rFonts w:ascii="Century Gothic" w:hAnsi="Century Gothic" w:cs="Arial"/>
                <w:b/>
                <w:sz w:val="22"/>
                <w:szCs w:val="22"/>
              </w:rPr>
              <w:t xml:space="preserve">  </w:t>
            </w:r>
            <w:r w:rsidR="00CC0832" w:rsidRPr="00271B0B">
              <w:rPr>
                <w:rFonts w:ascii="Century Gothic" w:eastAsia="Times New Roman" w:hAnsi="Century Gothic"/>
                <w:sz w:val="22"/>
                <w:szCs w:val="22"/>
                <w:lang w:eastAsia="fr-CA"/>
              </w:rPr>
              <w:t>The following Client Support Services activities can receive RH funding:</w:t>
            </w:r>
          </w:p>
          <w:p w14:paraId="11CEAC41" w14:textId="77777777" w:rsidR="000277CB" w:rsidRPr="00271B0B" w:rsidRDefault="000277CB" w:rsidP="002A01C2">
            <w:pPr>
              <w:keepNext/>
              <w:spacing w:line="276" w:lineRule="auto"/>
              <w:ind w:left="601"/>
              <w:rPr>
                <w:rFonts w:ascii="Century Gothic" w:hAnsi="Century Gothic" w:cs="Arial"/>
                <w:b/>
                <w:sz w:val="22"/>
                <w:szCs w:val="22"/>
                <w:lang w:val="en-CA"/>
              </w:rPr>
            </w:pPr>
          </w:p>
          <w:p w14:paraId="40B2EB5E" w14:textId="77777777" w:rsidR="00691D03" w:rsidRPr="00271B0B" w:rsidRDefault="00691D03" w:rsidP="002A01C2">
            <w:pPr>
              <w:keepNext/>
              <w:spacing w:line="276" w:lineRule="auto"/>
              <w:ind w:left="601"/>
              <w:rPr>
                <w:rFonts w:ascii="Century Gothic" w:hAnsi="Century Gothic" w:cs="Arial"/>
                <w:b/>
                <w:sz w:val="22"/>
                <w:szCs w:val="22"/>
                <w:lang w:val="en-CA"/>
              </w:rPr>
            </w:pPr>
            <w:r w:rsidRPr="00271B0B">
              <w:rPr>
                <w:rFonts w:ascii="Century Gothic" w:hAnsi="Century Gothic" w:cs="Arial"/>
                <w:b/>
                <w:sz w:val="22"/>
                <w:szCs w:val="22"/>
                <w:lang w:val="en-CA"/>
              </w:rPr>
              <w:t xml:space="preserve">Basic </w:t>
            </w:r>
            <w:r w:rsidR="00BA4838" w:rsidRPr="00271B0B">
              <w:rPr>
                <w:rFonts w:ascii="Century Gothic" w:hAnsi="Century Gothic" w:cs="Arial"/>
                <w:b/>
                <w:sz w:val="22"/>
                <w:szCs w:val="22"/>
                <w:lang w:val="en-CA"/>
              </w:rPr>
              <w:t>N</w:t>
            </w:r>
            <w:r w:rsidRPr="00271B0B">
              <w:rPr>
                <w:rFonts w:ascii="Century Gothic" w:hAnsi="Century Gothic" w:cs="Arial"/>
                <w:b/>
                <w:sz w:val="22"/>
                <w:szCs w:val="22"/>
                <w:lang w:val="en-CA"/>
              </w:rPr>
              <w:t xml:space="preserve">eeds </w:t>
            </w:r>
            <w:r w:rsidR="00BA4838" w:rsidRPr="00271B0B">
              <w:rPr>
                <w:rFonts w:ascii="Century Gothic" w:hAnsi="Century Gothic" w:cs="Arial"/>
                <w:b/>
                <w:sz w:val="22"/>
                <w:szCs w:val="22"/>
                <w:lang w:val="en-CA"/>
              </w:rPr>
              <w:t>S</w:t>
            </w:r>
            <w:r w:rsidRPr="00271B0B">
              <w:rPr>
                <w:rFonts w:ascii="Century Gothic" w:hAnsi="Century Gothic" w:cs="Arial"/>
                <w:b/>
                <w:sz w:val="22"/>
                <w:szCs w:val="22"/>
                <w:lang w:val="en-CA"/>
              </w:rPr>
              <w:t>ervices</w:t>
            </w:r>
          </w:p>
          <w:p w14:paraId="2AFC4001" w14:textId="77777777" w:rsidR="00691D03" w:rsidRPr="00271B0B" w:rsidRDefault="00D31EE9"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91D03" w:rsidRPr="00271B0B">
              <w:rPr>
                <w:rFonts w:ascii="Century Gothic" w:hAnsi="Century Gothic"/>
                <w:sz w:val="22"/>
                <w:szCs w:val="22"/>
                <w:lang w:val="en-CA"/>
              </w:rPr>
              <w:tab/>
              <w:t xml:space="preserve">Essential services related to the provision of emergency shelter beds, food and shelter, including shower and laundry facilities, food banks, soup kitchens, community kitchens and drop-in centres. </w:t>
            </w:r>
          </w:p>
          <w:p w14:paraId="2A302B73" w14:textId="77777777" w:rsidR="00EA2E40" w:rsidRPr="00271B0B" w:rsidRDefault="00D31EE9"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91D03" w:rsidRPr="00271B0B">
              <w:rPr>
                <w:rFonts w:ascii="Century Gothic" w:hAnsi="Century Gothic"/>
                <w:sz w:val="22"/>
                <w:szCs w:val="22"/>
                <w:lang w:val="en-CA"/>
              </w:rPr>
              <w:tab/>
              <w:t>Life skills development (e.g., budgeting cooking).</w:t>
            </w:r>
          </w:p>
          <w:p w14:paraId="14FFA064" w14:textId="77777777" w:rsidR="00223AB5" w:rsidRPr="00271B0B" w:rsidRDefault="00D31EE9"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972B4F" w:rsidRPr="00271B0B">
              <w:rPr>
                <w:rFonts w:ascii="Century Gothic" w:hAnsi="Century Gothic"/>
                <w:sz w:val="22"/>
                <w:szCs w:val="22"/>
                <w:lang w:val="en-CA"/>
              </w:rPr>
              <w:tab/>
              <w:t>Longer-term food programs that are part of another eligible activity (e.g., activities that assist with community reintegration</w:t>
            </w:r>
            <w:proofErr w:type="gramStart"/>
            <w:r w:rsidR="00972B4F" w:rsidRPr="00271B0B">
              <w:rPr>
                <w:rFonts w:ascii="Century Gothic" w:hAnsi="Century Gothic"/>
                <w:sz w:val="22"/>
                <w:szCs w:val="22"/>
                <w:lang w:val="en-CA"/>
              </w:rPr>
              <w:t>).</w:t>
            </w:r>
            <w:r w:rsidR="00223AB5" w:rsidRPr="00271B0B">
              <w:rPr>
                <w:rFonts w:ascii="Century Gothic" w:hAnsi="Century Gothic"/>
                <w:sz w:val="22"/>
                <w:szCs w:val="22"/>
                <w:lang w:val="en-CA"/>
              </w:rPr>
              <w:t>Renovation</w:t>
            </w:r>
            <w:proofErr w:type="gramEnd"/>
            <w:r w:rsidR="00223AB5" w:rsidRPr="00271B0B">
              <w:rPr>
                <w:rFonts w:ascii="Century Gothic" w:hAnsi="Century Gothic"/>
                <w:sz w:val="22"/>
                <w:szCs w:val="22"/>
                <w:lang w:val="en-CA"/>
              </w:rPr>
              <w:t xml:space="preserve"> of emergency shelters</w:t>
            </w:r>
          </w:p>
          <w:p w14:paraId="2DB8C5FD" w14:textId="77777777" w:rsidR="00D31EE9" w:rsidRPr="00271B0B" w:rsidRDefault="00D31EE9"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972B4F" w:rsidRPr="00271B0B">
              <w:rPr>
                <w:rFonts w:ascii="Century Gothic" w:hAnsi="Century Gothic"/>
                <w:sz w:val="22"/>
                <w:szCs w:val="22"/>
                <w:lang w:val="en-CA"/>
              </w:rPr>
              <w:tab/>
              <w:t>Culturally relevant supports for Indigenous people (e.g., cultural ceremonies, traditional supports and activities with the goal of increasing cultural connections and an individual’s sense of belonging in a community).</w:t>
            </w:r>
            <w:r w:rsidRPr="00271B0B">
              <w:rPr>
                <w:rFonts w:ascii="Century Gothic" w:hAnsi="Century Gothic" w:cs="Arial"/>
                <w:color w:val="000000"/>
                <w:sz w:val="22"/>
                <w:szCs w:val="22"/>
              </w:rPr>
              <w:t xml:space="preserve"> </w:t>
            </w:r>
          </w:p>
          <w:p w14:paraId="24905474" w14:textId="77777777" w:rsidR="00691D03" w:rsidRPr="00271B0B" w:rsidRDefault="00691D03"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972B4F" w:rsidRPr="00271B0B">
              <w:rPr>
                <w:rFonts w:ascii="Century Gothic" w:hAnsi="Century Gothic"/>
                <w:sz w:val="22"/>
                <w:szCs w:val="22"/>
                <w:lang w:val="en-CA"/>
              </w:rPr>
              <w:tab/>
              <w:t>Groceries, personal hygiene and supplies.</w:t>
            </w:r>
          </w:p>
          <w:p w14:paraId="50049BF0" w14:textId="77777777" w:rsidR="00691D03" w:rsidRPr="00271B0B" w:rsidRDefault="00691D03"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7A01B1" w:rsidRPr="00271B0B">
              <w:rPr>
                <w:rFonts w:ascii="Century Gothic" w:hAnsi="Century Gothic"/>
                <w:sz w:val="22"/>
                <w:szCs w:val="22"/>
                <w:lang w:val="en-CA"/>
              </w:rPr>
              <w:tab/>
              <w:t>Clothing, footwear and blankets.</w:t>
            </w:r>
          </w:p>
          <w:p w14:paraId="5BDF300F" w14:textId="77777777" w:rsidR="00691D03" w:rsidRPr="00271B0B" w:rsidRDefault="00691D03"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7A01B1" w:rsidRPr="00271B0B">
              <w:rPr>
                <w:rFonts w:ascii="Century Gothic" w:hAnsi="Century Gothic"/>
                <w:sz w:val="22"/>
                <w:szCs w:val="22"/>
                <w:lang w:val="en-CA"/>
              </w:rPr>
              <w:tab/>
              <w:t>Storage for belongings (up to 3 months).</w:t>
            </w:r>
            <w:r w:rsidRPr="00271B0B">
              <w:rPr>
                <w:rFonts w:ascii="Century Gothic" w:hAnsi="Century Gothic" w:cs="Arial"/>
                <w:color w:val="000000"/>
                <w:sz w:val="22"/>
                <w:szCs w:val="22"/>
              </w:rPr>
              <w:t xml:space="preserve"> </w:t>
            </w:r>
          </w:p>
          <w:p w14:paraId="1C43A28B" w14:textId="77777777" w:rsidR="00691D03" w:rsidRPr="00271B0B" w:rsidRDefault="00691D03"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7A01B1" w:rsidRPr="00271B0B">
              <w:rPr>
                <w:rFonts w:ascii="Century Gothic" w:hAnsi="Century Gothic"/>
                <w:sz w:val="22"/>
                <w:szCs w:val="22"/>
                <w:lang w:val="en-CA"/>
              </w:rPr>
              <w:t xml:space="preserve"> Access to traditional foods and medicines. </w:t>
            </w:r>
          </w:p>
          <w:p w14:paraId="69BF61F8" w14:textId="77777777" w:rsidR="00691D03" w:rsidRPr="00271B0B" w:rsidRDefault="00691D03"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7A01B1" w:rsidRPr="00271B0B">
              <w:rPr>
                <w:rFonts w:ascii="Century Gothic" w:hAnsi="Century Gothic"/>
                <w:sz w:val="22"/>
                <w:szCs w:val="22"/>
                <w:lang w:val="en-CA"/>
              </w:rPr>
              <w:tab/>
              <w:t>Repair or replacement of eyeglasses (if not otherwise covered through medical services).</w:t>
            </w:r>
          </w:p>
          <w:p w14:paraId="6E1E5F20" w14:textId="77777777" w:rsidR="00691D03" w:rsidRPr="00271B0B" w:rsidRDefault="00691D03"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BA4838" w:rsidRPr="00271B0B">
              <w:rPr>
                <w:rFonts w:ascii="Century Gothic" w:hAnsi="Century Gothic"/>
                <w:sz w:val="22"/>
                <w:szCs w:val="22"/>
                <w:lang w:val="en-CA"/>
              </w:rPr>
              <w:tab/>
              <w:t>Disability supports (e.g., mobility and other assistive devices if not otherwise covered through medical services).</w:t>
            </w:r>
            <w:r w:rsidRPr="00271B0B">
              <w:rPr>
                <w:rFonts w:ascii="Century Gothic" w:hAnsi="Century Gothic" w:cs="Arial"/>
                <w:color w:val="000000"/>
                <w:sz w:val="22"/>
                <w:szCs w:val="22"/>
              </w:rPr>
              <w:t xml:space="preserve"> </w:t>
            </w:r>
          </w:p>
          <w:p w14:paraId="1E344E61" w14:textId="77777777" w:rsidR="00691D03" w:rsidRPr="00271B0B" w:rsidRDefault="00691D03"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BA4838" w:rsidRPr="00271B0B">
              <w:rPr>
                <w:rFonts w:ascii="Century Gothic" w:hAnsi="Century Gothic"/>
                <w:sz w:val="22"/>
                <w:szCs w:val="22"/>
                <w:lang w:val="en-CA"/>
              </w:rPr>
              <w:tab/>
              <w:t>Personal identification.</w:t>
            </w:r>
          </w:p>
          <w:p w14:paraId="57AFAD8A" w14:textId="77777777" w:rsidR="00691D03" w:rsidRPr="00271B0B" w:rsidRDefault="00691D03"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BA4838" w:rsidRPr="00271B0B">
              <w:rPr>
                <w:rFonts w:ascii="Century Gothic" w:hAnsi="Century Gothic"/>
                <w:sz w:val="22"/>
                <w:szCs w:val="22"/>
                <w:lang w:val="en-CA"/>
              </w:rPr>
              <w:tab/>
              <w:t>Access to technology (e.g., phones, community voice mail, safe apps, computers, etc.) in a community setting (e.g., in a resource or drop-in centre</w:t>
            </w:r>
            <w:proofErr w:type="gramStart"/>
            <w:r w:rsidR="00BA4838" w:rsidRPr="00271B0B">
              <w:rPr>
                <w:rFonts w:ascii="Century Gothic" w:hAnsi="Century Gothic"/>
                <w:sz w:val="22"/>
                <w:szCs w:val="22"/>
                <w:lang w:val="en-CA"/>
              </w:rPr>
              <w:t>).</w:t>
            </w:r>
            <w:r w:rsidRPr="00271B0B">
              <w:rPr>
                <w:rFonts w:ascii="Century Gothic" w:hAnsi="Century Gothic"/>
                <w:sz w:val="22"/>
                <w:szCs w:val="22"/>
                <w:lang w:val="en-CA"/>
              </w:rPr>
              <w:t>Renovation</w:t>
            </w:r>
            <w:proofErr w:type="gramEnd"/>
            <w:r w:rsidRPr="00271B0B">
              <w:rPr>
                <w:rFonts w:ascii="Century Gothic" w:hAnsi="Century Gothic"/>
                <w:sz w:val="22"/>
                <w:szCs w:val="22"/>
                <w:lang w:val="en-CA"/>
              </w:rPr>
              <w:t xml:space="preserve"> of emergency shelters</w:t>
            </w:r>
          </w:p>
          <w:p w14:paraId="09A159DB" w14:textId="77777777" w:rsidR="00691D03" w:rsidRPr="00271B0B" w:rsidRDefault="00691D03"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BA4838" w:rsidRPr="00271B0B">
              <w:rPr>
                <w:rFonts w:ascii="Century Gothic" w:hAnsi="Century Gothic"/>
                <w:sz w:val="22"/>
                <w:szCs w:val="22"/>
                <w:lang w:val="en-CA"/>
              </w:rPr>
              <w:tab/>
              <w:t>Bus or public transit tickets related to integration activities (e.g., job search/interviews, appointments/reconnecting to family).</w:t>
            </w:r>
            <w:r w:rsidRPr="00271B0B">
              <w:rPr>
                <w:rFonts w:ascii="Century Gothic" w:hAnsi="Century Gothic" w:cs="Arial"/>
                <w:color w:val="000000"/>
                <w:sz w:val="22"/>
                <w:szCs w:val="22"/>
              </w:rPr>
              <w:t xml:space="preserve"> </w:t>
            </w:r>
          </w:p>
          <w:p w14:paraId="0E00EE6B" w14:textId="77777777" w:rsidR="00691D03" w:rsidRPr="00271B0B" w:rsidRDefault="00691D03"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BA4838" w:rsidRPr="00271B0B">
              <w:rPr>
                <w:rFonts w:ascii="Century Gothic" w:hAnsi="Century Gothic"/>
                <w:sz w:val="22"/>
                <w:szCs w:val="22"/>
                <w:lang w:val="en-CA"/>
              </w:rPr>
              <w:tab/>
              <w:t>Transportation to home community (mileage eligibility to be determined by community).</w:t>
            </w:r>
          </w:p>
          <w:p w14:paraId="54C739C4" w14:textId="77777777" w:rsidR="00691D03" w:rsidRPr="00271B0B" w:rsidRDefault="00691D03"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BA4838" w:rsidRPr="00271B0B">
              <w:rPr>
                <w:rFonts w:ascii="Century Gothic" w:hAnsi="Century Gothic"/>
                <w:sz w:val="22"/>
                <w:szCs w:val="22"/>
                <w:lang w:val="en-CA"/>
              </w:rPr>
              <w:tab/>
              <w:t xml:space="preserve">Access to oral care programs (if not covered by a provincial/territorial government). </w:t>
            </w:r>
          </w:p>
          <w:p w14:paraId="79FFE533" w14:textId="77777777" w:rsidR="00D31EE9" w:rsidRPr="00271B0B" w:rsidRDefault="00D31EE9" w:rsidP="002A01C2">
            <w:pPr>
              <w:spacing w:line="276" w:lineRule="auto"/>
              <w:ind w:left="0" w:right="0"/>
              <w:contextualSpacing/>
              <w:rPr>
                <w:rFonts w:ascii="Century Gothic" w:eastAsia="Times New Roman" w:hAnsi="Century Gothic"/>
                <w:sz w:val="22"/>
                <w:szCs w:val="22"/>
                <w:lang w:val="en-CA" w:eastAsia="en-CA"/>
              </w:rPr>
            </w:pPr>
          </w:p>
          <w:p w14:paraId="6908BCED" w14:textId="77777777" w:rsidR="008C0FDF" w:rsidRPr="00271B0B" w:rsidRDefault="008C0FDF"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b/>
                <w:sz w:val="22"/>
                <w:szCs w:val="22"/>
                <w:lang w:val="en-CA"/>
              </w:rPr>
              <w:t>IMPORTANT NOTE:</w:t>
            </w:r>
            <w:r w:rsidRPr="00271B0B">
              <w:rPr>
                <w:rFonts w:ascii="Century Gothic" w:hAnsi="Century Gothic"/>
                <w:sz w:val="22"/>
                <w:szCs w:val="22"/>
                <w:lang w:val="en-CA"/>
              </w:rPr>
              <w:t xml:space="preserve"> ACT TEAMs are not supported. </w:t>
            </w:r>
          </w:p>
          <w:p w14:paraId="0F44C36A" w14:textId="77777777" w:rsidR="00C231D5" w:rsidRPr="00271B0B" w:rsidRDefault="00C231D5" w:rsidP="002A01C2">
            <w:pPr>
              <w:keepNext/>
              <w:autoSpaceDE w:val="0"/>
              <w:autoSpaceDN w:val="0"/>
              <w:adjustRightInd w:val="0"/>
              <w:spacing w:line="276" w:lineRule="auto"/>
              <w:ind w:left="0" w:right="0"/>
              <w:rPr>
                <w:rFonts w:ascii="Century Gothic" w:eastAsia="Times New Roman" w:hAnsi="Century Gothic"/>
                <w:b/>
                <w:sz w:val="22"/>
                <w:szCs w:val="22"/>
                <w:lang w:eastAsia="fr-CA"/>
              </w:rPr>
            </w:pPr>
          </w:p>
          <w:p w14:paraId="5C0981E3" w14:textId="77777777" w:rsidR="007C063D" w:rsidRPr="00271B0B" w:rsidRDefault="007C063D" w:rsidP="002A01C2">
            <w:pPr>
              <w:keepNext/>
              <w:spacing w:line="276" w:lineRule="auto"/>
              <w:ind w:left="601"/>
              <w:rPr>
                <w:rFonts w:ascii="Century Gothic" w:hAnsi="Century Gothic" w:cs="Arial"/>
                <w:b/>
                <w:sz w:val="22"/>
                <w:szCs w:val="22"/>
                <w:lang w:val="en-CA"/>
              </w:rPr>
            </w:pPr>
            <w:r w:rsidRPr="00271B0B">
              <w:rPr>
                <w:rFonts w:ascii="Century Gothic" w:hAnsi="Century Gothic" w:cs="Arial"/>
                <w:b/>
                <w:sz w:val="22"/>
                <w:szCs w:val="22"/>
                <w:lang w:val="en-CA"/>
              </w:rPr>
              <w:t>Economic integration services</w:t>
            </w:r>
          </w:p>
          <w:p w14:paraId="73C8CD22" w14:textId="77777777" w:rsidR="007C063D" w:rsidRPr="00271B0B" w:rsidRDefault="007C063D"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t xml:space="preserve">Income assistance – services directed towards individuals and families to help them access income benefits (e.g., provincial/territorial social assistance, child benefits, disability benefits, </w:t>
            </w:r>
            <w:proofErr w:type="gramStart"/>
            <w:r w:rsidRPr="00271B0B">
              <w:rPr>
                <w:rFonts w:ascii="Century Gothic" w:hAnsi="Century Gothic"/>
                <w:sz w:val="22"/>
                <w:szCs w:val="22"/>
                <w:lang w:val="en-CA"/>
              </w:rPr>
              <w:t>veterans</w:t>
            </w:r>
            <w:proofErr w:type="gramEnd"/>
            <w:r w:rsidRPr="00271B0B">
              <w:rPr>
                <w:rFonts w:ascii="Century Gothic" w:hAnsi="Century Gothic"/>
                <w:sz w:val="22"/>
                <w:szCs w:val="22"/>
                <w:lang w:val="en-CA"/>
              </w:rPr>
              <w:t xml:space="preserve"> allowance, old age security, or employment insurance).</w:t>
            </w:r>
          </w:p>
          <w:p w14:paraId="7972923A" w14:textId="77777777" w:rsidR="007C063D" w:rsidRPr="00271B0B" w:rsidRDefault="007C063D"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t xml:space="preserve"> </w:t>
            </w: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t>Employment assistance – pre- and post-employment services (e.g., job search assistance, interview preparation) that bridge individuals and families to the labour market and assist them to maintain employment and build self-sufficiency.</w:t>
            </w:r>
          </w:p>
          <w:p w14:paraId="3B60A518" w14:textId="77777777" w:rsidR="007C063D" w:rsidRPr="00271B0B" w:rsidRDefault="007C063D"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t xml:space="preserve">Education and Training assistance – services to support essential skills development (e.g. reading, document use, numeracy, writing, oral communication, working with others, thinking, computer use and continuous learning), services to connect individuals and families to education and training programs and services to support the successful participation in these programs (e.g., bus passes, clothing or equipment, food and non-alcoholic beverages, internet access for the duration of the program). </w:t>
            </w:r>
          </w:p>
          <w:p w14:paraId="05AA6476" w14:textId="77777777" w:rsidR="007C063D" w:rsidRPr="00271B0B" w:rsidRDefault="007C063D" w:rsidP="002A01C2">
            <w:pPr>
              <w:keepNext/>
              <w:autoSpaceDE w:val="0"/>
              <w:autoSpaceDN w:val="0"/>
              <w:adjustRightInd w:val="0"/>
              <w:spacing w:line="276" w:lineRule="auto"/>
              <w:ind w:left="0" w:right="0"/>
              <w:rPr>
                <w:rFonts w:ascii="Century Gothic" w:eastAsia="Times New Roman" w:hAnsi="Century Gothic"/>
                <w:b/>
                <w:sz w:val="22"/>
                <w:szCs w:val="22"/>
                <w:lang w:eastAsia="fr-CA"/>
              </w:rPr>
            </w:pPr>
          </w:p>
          <w:p w14:paraId="74DCB511" w14:textId="77777777" w:rsidR="007C063D" w:rsidRPr="00271B0B" w:rsidRDefault="007C063D" w:rsidP="002A01C2">
            <w:pPr>
              <w:keepNext/>
              <w:spacing w:line="276" w:lineRule="auto"/>
              <w:ind w:left="601"/>
              <w:rPr>
                <w:rFonts w:ascii="Century Gothic" w:eastAsia="Times New Roman" w:hAnsi="Century Gothic"/>
                <w:b/>
                <w:sz w:val="22"/>
                <w:szCs w:val="22"/>
                <w:lang w:eastAsia="fr-CA"/>
              </w:rPr>
            </w:pPr>
            <w:r w:rsidRPr="00271B0B">
              <w:rPr>
                <w:rFonts w:ascii="Century Gothic" w:hAnsi="Century Gothic" w:cs="Arial"/>
                <w:b/>
                <w:sz w:val="22"/>
                <w:szCs w:val="22"/>
                <w:lang w:val="en-CA"/>
              </w:rPr>
              <w:t xml:space="preserve">Social and community integration </w:t>
            </w:r>
          </w:p>
          <w:p w14:paraId="521B41D7" w14:textId="77777777" w:rsidR="007C063D" w:rsidRPr="00271B0B" w:rsidRDefault="007C063D"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t xml:space="preserve">Supports to improve social integration, for example, costs of participation or provision of recreational/sports activities. </w:t>
            </w:r>
          </w:p>
          <w:p w14:paraId="7AB9A7E6" w14:textId="77777777" w:rsidR="007C063D" w:rsidRPr="00271B0B" w:rsidRDefault="007C063D"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t xml:space="preserve">Indigenous Elder consultation, gathering and preparation of traditional foods. Establishing and maintaining culturally relevant responses and supports to help Indigenous individuals and families (e.g., navigation of urban services including to help establish and maintain culturally relevant support networks within an urban environment; Indigenous language and culture classes). </w:t>
            </w:r>
          </w:p>
          <w:p w14:paraId="3F6B17BE" w14:textId="77777777" w:rsidR="006206EF" w:rsidRPr="00271B0B" w:rsidRDefault="006206EF" w:rsidP="002A01C2">
            <w:pPr>
              <w:keepNext/>
              <w:autoSpaceDE w:val="0"/>
              <w:autoSpaceDN w:val="0"/>
              <w:adjustRightInd w:val="0"/>
              <w:spacing w:line="276" w:lineRule="auto"/>
              <w:ind w:left="0" w:right="0"/>
              <w:rPr>
                <w:rFonts w:ascii="Century Gothic" w:eastAsia="Times New Roman" w:hAnsi="Century Gothic"/>
                <w:b/>
                <w:sz w:val="22"/>
                <w:szCs w:val="22"/>
                <w:lang w:eastAsia="fr-CA"/>
              </w:rPr>
            </w:pPr>
          </w:p>
          <w:p w14:paraId="0A7AB12A" w14:textId="77777777" w:rsidR="00A13FBA" w:rsidRPr="00271B0B" w:rsidRDefault="009D36AA" w:rsidP="002A01C2">
            <w:pPr>
              <w:keepNext/>
              <w:spacing w:line="276" w:lineRule="auto"/>
              <w:ind w:left="0"/>
              <w:rPr>
                <w:rFonts w:ascii="Century Gothic" w:hAnsi="Century Gothic" w:cs="Arial"/>
                <w:sz w:val="22"/>
                <w:szCs w:val="22"/>
                <w:lang w:val="en-CA"/>
              </w:rPr>
            </w:pPr>
            <w:r>
              <w:rPr>
                <w:rFonts w:ascii="Century Gothic" w:eastAsia="Times New Roman" w:hAnsi="Century Gothic"/>
                <w:b/>
                <w:sz w:val="22"/>
                <w:szCs w:val="22"/>
                <w:lang w:val="en-CA" w:eastAsia="fr-CA"/>
              </w:rPr>
              <w:t>4</w:t>
            </w:r>
            <w:r w:rsidR="00A13FBA" w:rsidRPr="00271B0B">
              <w:rPr>
                <w:rFonts w:ascii="Century Gothic" w:eastAsia="Times New Roman" w:hAnsi="Century Gothic"/>
                <w:b/>
                <w:sz w:val="22"/>
                <w:szCs w:val="22"/>
                <w:lang w:val="en-CA" w:eastAsia="fr-CA"/>
              </w:rPr>
              <w:t>:</w:t>
            </w:r>
            <w:r w:rsidR="00A13FBA" w:rsidRPr="00271B0B">
              <w:rPr>
                <w:rFonts w:ascii="Century Gothic" w:eastAsia="Times New Roman" w:hAnsi="Century Gothic"/>
                <w:sz w:val="22"/>
                <w:szCs w:val="22"/>
                <w:lang w:val="en-CA" w:eastAsia="fr-CA"/>
              </w:rPr>
              <w:t xml:space="preserve"> </w:t>
            </w:r>
            <w:r w:rsidR="00A13FBA" w:rsidRPr="00271B0B">
              <w:rPr>
                <w:rFonts w:ascii="Century Gothic" w:eastAsia="Times New Roman" w:hAnsi="Century Gothic"/>
                <w:b/>
                <w:sz w:val="22"/>
                <w:szCs w:val="22"/>
                <w:lang w:val="en-CA" w:eastAsia="fr-CA"/>
              </w:rPr>
              <w:t>Capital Investments</w:t>
            </w:r>
            <w:r w:rsidR="00A13FBA" w:rsidRPr="00271B0B">
              <w:rPr>
                <w:rFonts w:ascii="Century Gothic" w:eastAsia="Times New Roman" w:hAnsi="Century Gothic"/>
                <w:sz w:val="22"/>
                <w:szCs w:val="22"/>
                <w:lang w:val="en-CA" w:eastAsia="fr-CA"/>
              </w:rPr>
              <w:t xml:space="preserve"> - </w:t>
            </w:r>
            <w:r w:rsidR="00A13FBA" w:rsidRPr="00271B0B">
              <w:rPr>
                <w:rFonts w:ascii="Century Gothic" w:eastAsia="Times New Roman" w:hAnsi="Century Gothic"/>
                <w:b/>
                <w:sz w:val="22"/>
                <w:szCs w:val="22"/>
                <w:lang w:val="en-CA" w:eastAsia="fr-CA"/>
              </w:rPr>
              <w:t>Capital investments are intended to increase the capacity or improve the quality of facilities that address the needs of individuals and families who are homeless or at imminent risk of homelessness, including those that support culturally appropriate programming for Indigenous individuals and families.</w:t>
            </w:r>
            <w:r w:rsidR="00A13FBA" w:rsidRPr="00271B0B">
              <w:rPr>
                <w:rFonts w:ascii="Century Gothic" w:eastAsia="Times New Roman" w:hAnsi="Century Gothic"/>
                <w:sz w:val="22"/>
                <w:szCs w:val="22"/>
                <w:lang w:eastAsia="fr-CA"/>
              </w:rPr>
              <w:t xml:space="preserve"> </w:t>
            </w:r>
            <w:r w:rsidR="003147E7" w:rsidRPr="003147E7">
              <w:rPr>
                <w:rFonts w:ascii="Century Gothic" w:eastAsia="Times New Roman" w:hAnsi="Century Gothic"/>
                <w:b/>
                <w:i/>
                <w:sz w:val="22"/>
                <w:szCs w:val="22"/>
                <w:lang w:val="en-CA" w:eastAsia="fr-CA"/>
              </w:rPr>
              <w:t xml:space="preserve">* </w:t>
            </w:r>
            <w:proofErr w:type="gramStart"/>
            <w:r w:rsidR="003147E7" w:rsidRPr="003147E7">
              <w:rPr>
                <w:rFonts w:ascii="Century Gothic" w:eastAsia="Times New Roman" w:hAnsi="Century Gothic"/>
                <w:b/>
                <w:i/>
                <w:sz w:val="22"/>
                <w:szCs w:val="22"/>
                <w:lang w:val="en-CA" w:eastAsia="fr-CA"/>
              </w:rPr>
              <w:t>please</w:t>
            </w:r>
            <w:proofErr w:type="gramEnd"/>
            <w:r w:rsidR="003147E7" w:rsidRPr="003147E7">
              <w:rPr>
                <w:rFonts w:ascii="Century Gothic" w:eastAsia="Times New Roman" w:hAnsi="Century Gothic"/>
                <w:b/>
                <w:i/>
                <w:sz w:val="22"/>
                <w:szCs w:val="22"/>
                <w:lang w:val="en-CA" w:eastAsia="fr-CA"/>
              </w:rPr>
              <w:t xml:space="preserve"> note the Prince George Community Plan does not prioritize Capital Investments at this time</w:t>
            </w:r>
            <w:r w:rsidR="003147E7" w:rsidRPr="00271B0B">
              <w:rPr>
                <w:rFonts w:ascii="Century Gothic" w:eastAsia="Times New Roman" w:hAnsi="Century Gothic"/>
                <w:sz w:val="22"/>
                <w:szCs w:val="22"/>
                <w:lang w:eastAsia="fr-CA"/>
              </w:rPr>
              <w:t xml:space="preserve"> </w:t>
            </w:r>
            <w:r w:rsidR="00A13FBA" w:rsidRPr="00271B0B">
              <w:rPr>
                <w:rFonts w:ascii="Century Gothic" w:eastAsia="Times New Roman" w:hAnsi="Century Gothic"/>
                <w:sz w:val="22"/>
                <w:szCs w:val="22"/>
                <w:lang w:eastAsia="fr-CA"/>
              </w:rPr>
              <w:t>The following Capital Investment activities can receive RH funding:</w:t>
            </w:r>
          </w:p>
          <w:p w14:paraId="1FEB4345" w14:textId="77777777" w:rsidR="00A13FBA" w:rsidRPr="00271B0B" w:rsidRDefault="00A13FBA" w:rsidP="002A01C2">
            <w:pPr>
              <w:keepNext/>
              <w:spacing w:line="276" w:lineRule="auto"/>
              <w:ind w:left="0"/>
              <w:rPr>
                <w:rFonts w:ascii="Century Gothic" w:hAnsi="Century Gothic" w:cs="Arial"/>
                <w:sz w:val="22"/>
                <w:szCs w:val="22"/>
                <w:lang w:val="en-CA"/>
              </w:rPr>
            </w:pPr>
          </w:p>
          <w:p w14:paraId="1F806B96" w14:textId="77777777" w:rsidR="00A13FBA" w:rsidRPr="00271B0B" w:rsidRDefault="008B5D52"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A13FBA" w:rsidRPr="00271B0B">
              <w:rPr>
                <w:rFonts w:ascii="Century Gothic" w:hAnsi="Century Gothic"/>
                <w:sz w:val="22"/>
                <w:szCs w:val="22"/>
                <w:lang w:val="en-CA"/>
              </w:rPr>
              <w:t xml:space="preserve">Renovation of emergency shelters, transitional housing, permanent supportive housing, or non-residential facilities, including: </w:t>
            </w:r>
          </w:p>
          <w:p w14:paraId="1CAC11D7" w14:textId="77777777" w:rsidR="00A13FBA" w:rsidRPr="00271B0B" w:rsidRDefault="00A13FBA" w:rsidP="002A01C2">
            <w:pPr>
              <w:pStyle w:val="ListParagraph"/>
              <w:numPr>
                <w:ilvl w:val="0"/>
                <w:numId w:val="34"/>
              </w:numPr>
              <w:autoSpaceDE w:val="0"/>
              <w:autoSpaceDN w:val="0"/>
              <w:adjustRightInd w:val="0"/>
              <w:spacing w:line="276" w:lineRule="auto"/>
              <w:ind w:right="0"/>
              <w:rPr>
                <w:rFonts w:ascii="Century Gothic" w:hAnsi="Century Gothic"/>
                <w:sz w:val="22"/>
                <w:szCs w:val="22"/>
                <w:lang w:val="en-CA"/>
              </w:rPr>
            </w:pPr>
            <w:r w:rsidRPr="00271B0B">
              <w:rPr>
                <w:rFonts w:ascii="Century Gothic" w:hAnsi="Century Gothic"/>
                <w:sz w:val="22"/>
                <w:szCs w:val="22"/>
                <w:lang w:val="en-CA"/>
              </w:rPr>
              <w:t>Renovating an existing facility for upgrades and to meet building standards.</w:t>
            </w:r>
          </w:p>
          <w:p w14:paraId="10352F5D" w14:textId="77777777" w:rsidR="00A13FBA" w:rsidRPr="00271B0B" w:rsidRDefault="00A13FBA" w:rsidP="002A01C2">
            <w:pPr>
              <w:pStyle w:val="ListParagraph"/>
              <w:numPr>
                <w:ilvl w:val="0"/>
                <w:numId w:val="34"/>
              </w:numPr>
              <w:autoSpaceDE w:val="0"/>
              <w:autoSpaceDN w:val="0"/>
              <w:adjustRightInd w:val="0"/>
              <w:spacing w:line="276" w:lineRule="auto"/>
              <w:ind w:right="0"/>
              <w:rPr>
                <w:rFonts w:ascii="Century Gothic" w:hAnsi="Century Gothic"/>
                <w:sz w:val="22"/>
                <w:szCs w:val="22"/>
                <w:lang w:val="en-CA"/>
              </w:rPr>
            </w:pPr>
            <w:r w:rsidRPr="00271B0B">
              <w:rPr>
                <w:rFonts w:ascii="Century Gothic" w:hAnsi="Century Gothic"/>
                <w:sz w:val="22"/>
                <w:szCs w:val="22"/>
                <w:lang w:val="en-CA"/>
              </w:rPr>
              <w:t xml:space="preserve">Removing asbestos, mold, rodents. </w:t>
            </w:r>
          </w:p>
          <w:p w14:paraId="6366B67C" w14:textId="77777777" w:rsidR="0084785E" w:rsidRPr="00271B0B" w:rsidRDefault="00A13FBA" w:rsidP="002A01C2">
            <w:pPr>
              <w:pStyle w:val="ListParagraph"/>
              <w:numPr>
                <w:ilvl w:val="0"/>
                <w:numId w:val="34"/>
              </w:numPr>
              <w:autoSpaceDE w:val="0"/>
              <w:autoSpaceDN w:val="0"/>
              <w:adjustRightInd w:val="0"/>
              <w:spacing w:line="276" w:lineRule="auto"/>
              <w:ind w:right="0"/>
              <w:rPr>
                <w:rFonts w:ascii="Century Gothic" w:hAnsi="Century Gothic" w:cs="Arial"/>
                <w:color w:val="000000"/>
                <w:sz w:val="22"/>
                <w:szCs w:val="22"/>
              </w:rPr>
            </w:pPr>
            <w:r w:rsidRPr="00271B0B">
              <w:rPr>
                <w:rFonts w:ascii="Century Gothic" w:hAnsi="Century Gothic"/>
                <w:sz w:val="22"/>
                <w:szCs w:val="22"/>
                <w:lang w:val="en-CA"/>
              </w:rPr>
              <w:t xml:space="preserve">Repurposing an existing property to create transitional housing or permanent supportive </w:t>
            </w:r>
            <w:proofErr w:type="gramStart"/>
            <w:r w:rsidRPr="00271B0B">
              <w:rPr>
                <w:rFonts w:ascii="Century Gothic" w:hAnsi="Century Gothic"/>
                <w:sz w:val="22"/>
                <w:szCs w:val="22"/>
                <w:lang w:val="en-CA"/>
              </w:rPr>
              <w:t>housing, and</w:t>
            </w:r>
            <w:proofErr w:type="gramEnd"/>
            <w:r w:rsidRPr="00271B0B">
              <w:rPr>
                <w:rFonts w:ascii="Century Gothic" w:hAnsi="Century Gothic"/>
                <w:sz w:val="22"/>
                <w:szCs w:val="22"/>
                <w:lang w:val="en-CA"/>
              </w:rPr>
              <w:t xml:space="preserve"> expanding an existing facility.</w:t>
            </w:r>
            <w:r w:rsidR="0084785E" w:rsidRPr="00271B0B">
              <w:rPr>
                <w:rFonts w:ascii="Century Gothic" w:hAnsi="Century Gothic" w:cs="Arial"/>
                <w:color w:val="000000"/>
                <w:sz w:val="22"/>
                <w:szCs w:val="22"/>
              </w:rPr>
              <w:t xml:space="preserve"> </w:t>
            </w:r>
          </w:p>
          <w:p w14:paraId="7673999F" w14:textId="77777777" w:rsidR="008B5D52" w:rsidRPr="00271B0B" w:rsidRDefault="008B5D52"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A13FBA" w:rsidRPr="00271B0B">
              <w:rPr>
                <w:rFonts w:ascii="Century Gothic" w:hAnsi="Century Gothic"/>
                <w:sz w:val="22"/>
                <w:szCs w:val="22"/>
                <w:lang w:val="en-CA"/>
              </w:rPr>
              <w:tab/>
              <w:t>Repairs of damages resulting from housing placements (includes private market housing).</w:t>
            </w:r>
            <w:r w:rsidRPr="00271B0B">
              <w:rPr>
                <w:rFonts w:ascii="Century Gothic" w:hAnsi="Century Gothic" w:cs="Arial"/>
                <w:color w:val="000000"/>
                <w:sz w:val="22"/>
                <w:szCs w:val="22"/>
              </w:rPr>
              <w:t xml:space="preserve"> </w:t>
            </w:r>
          </w:p>
          <w:p w14:paraId="4BD95C27" w14:textId="77777777" w:rsidR="008B5D52" w:rsidRPr="00271B0B" w:rsidRDefault="008B5D52"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A13FBA" w:rsidRPr="00271B0B">
              <w:rPr>
                <w:rFonts w:ascii="Century Gothic" w:hAnsi="Century Gothic"/>
                <w:sz w:val="22"/>
                <w:szCs w:val="22"/>
                <w:lang w:val="en-CA"/>
              </w:rPr>
              <w:tab/>
              <w:t>New construction of transitional or permanent supportive housing, or non-residential facilities (e.g., community hubs to include furniture banks, drop-in centres, resource centres, outreach worker spaces, counselling spaces, laundry facilities, food banks), including if applicable tearing down an existing facility to build a new one.</w:t>
            </w:r>
          </w:p>
          <w:p w14:paraId="6CB11384" w14:textId="77777777" w:rsidR="008B5D52" w:rsidRPr="00271B0B" w:rsidRDefault="008B5D52"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8553B" w:rsidRPr="00271B0B">
              <w:rPr>
                <w:rFonts w:ascii="Century Gothic" w:hAnsi="Century Gothic"/>
                <w:sz w:val="22"/>
                <w:szCs w:val="22"/>
                <w:lang w:val="en-CA"/>
              </w:rPr>
              <w:tab/>
              <w:t>Purchase of transitional housing, or permanent supportive housing, and non-residential facilities to create new space or units.</w:t>
            </w:r>
            <w:r w:rsidRPr="00271B0B">
              <w:rPr>
                <w:rFonts w:ascii="Century Gothic" w:hAnsi="Century Gothic" w:cs="Arial"/>
                <w:color w:val="000000"/>
                <w:sz w:val="22"/>
                <w:szCs w:val="22"/>
              </w:rPr>
              <w:t xml:space="preserve"> </w:t>
            </w:r>
          </w:p>
          <w:p w14:paraId="60469681" w14:textId="77777777" w:rsidR="00A13FBA" w:rsidRPr="00271B0B" w:rsidRDefault="00A13FBA"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lastRenderedPageBreak/>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8553B" w:rsidRPr="00271B0B">
              <w:rPr>
                <w:rFonts w:ascii="Century Gothic" w:hAnsi="Century Gothic"/>
                <w:sz w:val="22"/>
                <w:szCs w:val="22"/>
                <w:lang w:val="en-CA"/>
              </w:rPr>
              <w:tab/>
              <w:t>Eligible costs related to professional fees, such as consultants, audit, technical expertise, facilitation, legal, and construction contractors, and capital costs of the purchase of a land or building.</w:t>
            </w:r>
            <w:r w:rsidRPr="00271B0B">
              <w:rPr>
                <w:rFonts w:ascii="Century Gothic" w:hAnsi="Century Gothic" w:cs="Arial"/>
                <w:color w:val="000000"/>
                <w:sz w:val="22"/>
                <w:szCs w:val="22"/>
              </w:rPr>
              <w:t xml:space="preserve"> </w:t>
            </w:r>
          </w:p>
          <w:p w14:paraId="0F08ADE8" w14:textId="77777777" w:rsidR="0068553B" w:rsidRPr="00271B0B" w:rsidRDefault="00A13FBA" w:rsidP="002A01C2">
            <w:pPr>
              <w:autoSpaceDE w:val="0"/>
              <w:autoSpaceDN w:val="0"/>
              <w:adjustRightInd w:val="0"/>
              <w:spacing w:line="276" w:lineRule="auto"/>
              <w:ind w:left="601" w:right="0" w:hanging="425"/>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r>
            <w:r w:rsidR="0068553B" w:rsidRPr="00271B0B">
              <w:rPr>
                <w:rFonts w:ascii="Century Gothic" w:hAnsi="Century Gothic"/>
                <w:sz w:val="22"/>
                <w:szCs w:val="22"/>
                <w:lang w:val="en-CA"/>
              </w:rPr>
              <w:t>Purchase or construction of new emergency shelters using funding from Indigenous, Territorial and Rural and Remote streams.</w:t>
            </w:r>
          </w:p>
          <w:p w14:paraId="5B0444FE" w14:textId="77777777" w:rsidR="00A13FBA" w:rsidRPr="00271B0B" w:rsidRDefault="00A13FBA"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t>New construction of transitional or permanent supportive housing, or non-residential facilities (e.g., community hubs to include furniture banks, drop-in centres, resource centres, outreach worker spaces, counselling spaces, laundry facilities, food banks), including if applicable tearing down an existing facility to build a new one.</w:t>
            </w:r>
          </w:p>
          <w:p w14:paraId="4DD7A874" w14:textId="77777777" w:rsidR="00A13FBA" w:rsidRPr="00271B0B" w:rsidRDefault="00A13FBA" w:rsidP="002A01C2">
            <w:pPr>
              <w:autoSpaceDE w:val="0"/>
              <w:autoSpaceDN w:val="0"/>
              <w:adjustRightInd w:val="0"/>
              <w:spacing w:line="276" w:lineRule="auto"/>
              <w:ind w:left="601" w:right="0" w:hanging="425"/>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0068553B" w:rsidRPr="00271B0B">
              <w:rPr>
                <w:rFonts w:ascii="Century Gothic" w:hAnsi="Century Gothic"/>
                <w:sz w:val="22"/>
                <w:szCs w:val="22"/>
                <w:lang w:val="en-CA"/>
              </w:rPr>
              <w:tab/>
              <w:t>Purchase of furniture, appliances, machinery (e.g., lawnmower, woodworking tools), electronic equipment and vehicles (e.g., to be used for outreach, transportation for furniture banks).</w:t>
            </w:r>
            <w:r w:rsidRPr="00271B0B">
              <w:rPr>
                <w:rFonts w:ascii="Century Gothic" w:hAnsi="Century Gothic" w:cs="Arial"/>
                <w:color w:val="000000"/>
                <w:sz w:val="22"/>
                <w:szCs w:val="22"/>
              </w:rPr>
              <w:t xml:space="preserve"> </w:t>
            </w:r>
          </w:p>
          <w:p w14:paraId="65663E5C" w14:textId="77777777" w:rsidR="000223E7" w:rsidRPr="00271B0B" w:rsidRDefault="000223E7" w:rsidP="00271B0B">
            <w:pPr>
              <w:autoSpaceDE w:val="0"/>
              <w:autoSpaceDN w:val="0"/>
              <w:adjustRightInd w:val="0"/>
              <w:spacing w:line="276" w:lineRule="auto"/>
              <w:ind w:left="0" w:right="0"/>
              <w:rPr>
                <w:rFonts w:ascii="Century Gothic" w:hAnsi="Century Gothic" w:cs="Arial"/>
                <w:color w:val="000000"/>
                <w:sz w:val="22"/>
                <w:szCs w:val="22"/>
              </w:rPr>
            </w:pPr>
          </w:p>
          <w:p w14:paraId="1E732F8F" w14:textId="77777777" w:rsidR="007251C5" w:rsidRPr="00271B0B" w:rsidRDefault="009D36AA" w:rsidP="002A01C2">
            <w:pPr>
              <w:autoSpaceDE w:val="0"/>
              <w:autoSpaceDN w:val="0"/>
              <w:adjustRightInd w:val="0"/>
              <w:spacing w:line="276" w:lineRule="auto"/>
              <w:ind w:left="568" w:right="0" w:hanging="568"/>
              <w:rPr>
                <w:rFonts w:ascii="Century Gothic" w:hAnsi="Century Gothic" w:cs="Arial"/>
                <w:b/>
                <w:color w:val="000000"/>
                <w:sz w:val="22"/>
                <w:szCs w:val="22"/>
              </w:rPr>
            </w:pPr>
            <w:r>
              <w:rPr>
                <w:rFonts w:ascii="Century Gothic" w:hAnsi="Century Gothic" w:cs="Arial"/>
                <w:b/>
                <w:color w:val="000000"/>
                <w:sz w:val="22"/>
                <w:szCs w:val="22"/>
              </w:rPr>
              <w:t>5</w:t>
            </w:r>
            <w:r w:rsidR="007251C5" w:rsidRPr="00271B0B">
              <w:rPr>
                <w:rFonts w:ascii="Century Gothic" w:hAnsi="Century Gothic" w:cs="Arial"/>
                <w:b/>
                <w:color w:val="000000"/>
                <w:sz w:val="22"/>
                <w:szCs w:val="22"/>
              </w:rPr>
              <w:t>:</w:t>
            </w:r>
            <w:r w:rsidR="007251C5" w:rsidRPr="00271B0B">
              <w:rPr>
                <w:rFonts w:ascii="Century Gothic" w:hAnsi="Century Gothic" w:cs="Arial"/>
                <w:color w:val="000000"/>
                <w:sz w:val="22"/>
                <w:szCs w:val="22"/>
              </w:rPr>
              <w:t xml:space="preserve"> </w:t>
            </w:r>
            <w:r w:rsidR="007251C5" w:rsidRPr="00271B0B">
              <w:rPr>
                <w:rFonts w:ascii="Century Gothic" w:hAnsi="Century Gothic" w:cs="Arial"/>
                <w:b/>
                <w:color w:val="000000"/>
                <w:sz w:val="22"/>
                <w:szCs w:val="22"/>
              </w:rPr>
              <w:t xml:space="preserve">Coordination of Resources and Data Collection - data collection activities that enhance </w:t>
            </w:r>
          </w:p>
          <w:p w14:paraId="43F43626" w14:textId="77777777" w:rsidR="007251C5" w:rsidRPr="00271B0B" w:rsidRDefault="007251C5" w:rsidP="002A01C2">
            <w:pPr>
              <w:autoSpaceDE w:val="0"/>
              <w:autoSpaceDN w:val="0"/>
              <w:adjustRightInd w:val="0"/>
              <w:spacing w:line="276" w:lineRule="auto"/>
              <w:ind w:left="568" w:right="0" w:hanging="568"/>
              <w:rPr>
                <w:rFonts w:ascii="Century Gothic" w:hAnsi="Century Gothic" w:cs="Arial"/>
                <w:b/>
                <w:color w:val="000000"/>
                <w:sz w:val="22"/>
                <w:szCs w:val="22"/>
              </w:rPr>
            </w:pPr>
            <w:r w:rsidRPr="00271B0B">
              <w:rPr>
                <w:rFonts w:ascii="Century Gothic" w:hAnsi="Century Gothic" w:cs="Arial"/>
                <w:b/>
                <w:color w:val="000000"/>
                <w:sz w:val="22"/>
                <w:szCs w:val="22"/>
              </w:rPr>
              <w:t xml:space="preserve">understanding of local homelessness issues and help support decision-making and longer-term </w:t>
            </w:r>
          </w:p>
          <w:p w14:paraId="0ACE284C" w14:textId="77777777" w:rsidR="007251C5" w:rsidRPr="00271B0B" w:rsidRDefault="007251C5" w:rsidP="002A01C2">
            <w:pPr>
              <w:keepNext/>
              <w:spacing w:line="276" w:lineRule="auto"/>
              <w:ind w:left="0"/>
              <w:rPr>
                <w:rFonts w:ascii="Century Gothic" w:hAnsi="Century Gothic" w:cs="Arial"/>
                <w:sz w:val="22"/>
                <w:szCs w:val="22"/>
                <w:lang w:val="en-CA"/>
              </w:rPr>
            </w:pPr>
            <w:r w:rsidRPr="00271B0B">
              <w:rPr>
                <w:rFonts w:ascii="Century Gothic" w:hAnsi="Century Gothic" w:cs="Arial"/>
                <w:b/>
                <w:color w:val="000000"/>
                <w:sz w:val="22"/>
                <w:szCs w:val="22"/>
              </w:rPr>
              <w:t>planning</w:t>
            </w:r>
            <w:r w:rsidRPr="00271B0B">
              <w:rPr>
                <w:rFonts w:ascii="Century Gothic" w:hAnsi="Century Gothic" w:cs="Arial"/>
                <w:color w:val="000000"/>
                <w:sz w:val="22"/>
                <w:szCs w:val="22"/>
              </w:rPr>
              <w:t xml:space="preserve">. </w:t>
            </w:r>
            <w:r w:rsidRPr="00271B0B">
              <w:rPr>
                <w:rFonts w:ascii="Century Gothic" w:eastAsia="Times New Roman" w:hAnsi="Century Gothic"/>
                <w:sz w:val="22"/>
                <w:szCs w:val="22"/>
                <w:lang w:eastAsia="fr-CA"/>
              </w:rPr>
              <w:t>The following Coordination of Resources and Data Collection activities can receive RH funding:</w:t>
            </w:r>
          </w:p>
          <w:p w14:paraId="21ECB2F1" w14:textId="77777777" w:rsidR="007251C5" w:rsidRPr="00271B0B" w:rsidRDefault="007251C5" w:rsidP="002A01C2">
            <w:pPr>
              <w:spacing w:line="276" w:lineRule="auto"/>
              <w:ind w:left="0"/>
              <w:rPr>
                <w:rFonts w:ascii="Century Gothic" w:hAnsi="Century Gothic" w:cs="Arial"/>
                <w:b/>
                <w:color w:val="000000"/>
                <w:sz w:val="22"/>
                <w:szCs w:val="22"/>
              </w:rPr>
            </w:pPr>
            <w:r w:rsidRPr="00271B0B">
              <w:rPr>
                <w:rFonts w:ascii="Century Gothic" w:hAnsi="Century Gothic" w:cs="Arial"/>
                <w:b/>
                <w:color w:val="000000"/>
                <w:sz w:val="22"/>
                <w:szCs w:val="22"/>
              </w:rPr>
              <w:t xml:space="preserve"> </w:t>
            </w:r>
          </w:p>
          <w:p w14:paraId="10999E65" w14:textId="77777777" w:rsidR="007251C5" w:rsidRPr="00271B0B" w:rsidRDefault="007251C5" w:rsidP="002A01C2">
            <w:pPr>
              <w:autoSpaceDE w:val="0"/>
              <w:autoSpaceDN w:val="0"/>
              <w:adjustRightInd w:val="0"/>
              <w:spacing w:line="276" w:lineRule="auto"/>
              <w:ind w:left="743" w:right="0" w:hanging="568"/>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t>Collection of data to demonstrate accountability, support decision-making and develop an understanding of the homelessness situation.</w:t>
            </w:r>
            <w:r w:rsidRPr="00271B0B">
              <w:rPr>
                <w:rFonts w:ascii="Century Gothic" w:hAnsi="Century Gothic" w:cs="Arial"/>
                <w:color w:val="000000"/>
                <w:sz w:val="22"/>
                <w:szCs w:val="22"/>
              </w:rPr>
              <w:t xml:space="preserve"> </w:t>
            </w:r>
          </w:p>
          <w:p w14:paraId="705E502C" w14:textId="77777777" w:rsidR="007251C5" w:rsidRPr="00271B0B" w:rsidRDefault="007251C5" w:rsidP="002A01C2">
            <w:pPr>
              <w:autoSpaceDE w:val="0"/>
              <w:autoSpaceDN w:val="0"/>
              <w:adjustRightInd w:val="0"/>
              <w:spacing w:after="20" w:line="276" w:lineRule="auto"/>
              <w:ind w:left="743" w:right="0" w:hanging="568"/>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r>
            <w:r w:rsidR="00F768D0" w:rsidRPr="00271B0B">
              <w:rPr>
                <w:rFonts w:ascii="Century Gothic" w:hAnsi="Century Gothic"/>
                <w:sz w:val="22"/>
                <w:szCs w:val="22"/>
                <w:lang w:val="en-CA"/>
              </w:rPr>
              <w:t>Activities intended to build partnerships for data collection and analysis.</w:t>
            </w:r>
          </w:p>
          <w:p w14:paraId="6D368CC3" w14:textId="77777777" w:rsidR="007251C5" w:rsidRPr="00271B0B" w:rsidRDefault="007251C5" w:rsidP="002A01C2">
            <w:pPr>
              <w:autoSpaceDE w:val="0"/>
              <w:autoSpaceDN w:val="0"/>
              <w:adjustRightInd w:val="0"/>
              <w:spacing w:after="20" w:line="276" w:lineRule="auto"/>
              <w:ind w:left="743" w:right="0" w:hanging="568"/>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r>
            <w:r w:rsidR="00F768D0" w:rsidRPr="00271B0B">
              <w:rPr>
                <w:rFonts w:ascii="Century Gothic" w:hAnsi="Century Gothic"/>
                <w:sz w:val="22"/>
                <w:szCs w:val="22"/>
                <w:lang w:val="en-CA"/>
              </w:rPr>
              <w:t>Gathering, sharing and disseminating information with the Community Advisory Board and other interest parties.</w:t>
            </w:r>
          </w:p>
          <w:p w14:paraId="60C2FA84" w14:textId="77777777" w:rsidR="007251C5" w:rsidRPr="00271B0B" w:rsidRDefault="007251C5" w:rsidP="002A01C2">
            <w:pPr>
              <w:autoSpaceDE w:val="0"/>
              <w:autoSpaceDN w:val="0"/>
              <w:adjustRightInd w:val="0"/>
              <w:spacing w:line="276" w:lineRule="auto"/>
              <w:ind w:left="743" w:right="0" w:hanging="568"/>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r>
            <w:r w:rsidR="00F768D0" w:rsidRPr="00271B0B">
              <w:rPr>
                <w:rFonts w:ascii="Century Gothic" w:hAnsi="Century Gothic"/>
                <w:sz w:val="22"/>
                <w:szCs w:val="22"/>
                <w:lang w:val="en-CA"/>
              </w:rPr>
              <w:t>Technical support for data collection, analysis and management.</w:t>
            </w:r>
            <w:r w:rsidRPr="00271B0B">
              <w:rPr>
                <w:rFonts w:ascii="Century Gothic" w:hAnsi="Century Gothic" w:cs="Arial"/>
                <w:color w:val="000000"/>
                <w:sz w:val="22"/>
                <w:szCs w:val="22"/>
              </w:rPr>
              <w:t xml:space="preserve"> </w:t>
            </w:r>
          </w:p>
          <w:p w14:paraId="33118686" w14:textId="77777777" w:rsidR="007251C5" w:rsidRPr="00271B0B" w:rsidRDefault="007251C5" w:rsidP="002A01C2">
            <w:pPr>
              <w:autoSpaceDE w:val="0"/>
              <w:autoSpaceDN w:val="0"/>
              <w:adjustRightInd w:val="0"/>
              <w:spacing w:after="20" w:line="276" w:lineRule="auto"/>
              <w:ind w:left="743" w:right="0" w:hanging="568"/>
              <w:rPr>
                <w:rFonts w:ascii="Century Gothic" w:hAnsi="Century Gothic"/>
                <w:sz w:val="22"/>
                <w:szCs w:val="22"/>
                <w:lang w:val="en-CA"/>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t>Developing partnerships to support a broader systematic approach to addressing homelessness (e.g., partnerships with health services, corrections, housing providers).</w:t>
            </w:r>
          </w:p>
          <w:p w14:paraId="4262A416" w14:textId="77777777" w:rsidR="00D84468" w:rsidRPr="00271B0B" w:rsidRDefault="007251C5" w:rsidP="00271B0B">
            <w:pPr>
              <w:autoSpaceDE w:val="0"/>
              <w:autoSpaceDN w:val="0"/>
              <w:adjustRightInd w:val="0"/>
              <w:spacing w:after="20" w:line="276" w:lineRule="auto"/>
              <w:ind w:left="743" w:right="0" w:hanging="568"/>
              <w:rPr>
                <w:rFonts w:ascii="Century Gothic" w:hAnsi="Century Gothic" w:cs="Arial"/>
                <w:color w:val="000000"/>
                <w:sz w:val="22"/>
                <w:szCs w:val="22"/>
              </w:rPr>
            </w:pPr>
            <w:r w:rsidRPr="00271B0B">
              <w:rPr>
                <w:rFonts w:ascii="Century Gothic" w:hAnsi="Century Gothic"/>
                <w:sz w:val="22"/>
                <w:szCs w:val="22"/>
                <w:lang w:val="en-CA"/>
              </w:rPr>
              <w:fldChar w:fldCharType="begin">
                <w:ffData>
                  <w:name w:val=""/>
                  <w:enabled/>
                  <w:calcOnExit w:val="0"/>
                  <w:checkBox>
                    <w:sizeAuto/>
                    <w:default w:val="0"/>
                  </w:checkBox>
                </w:ffData>
              </w:fldChar>
            </w:r>
            <w:r w:rsidRPr="00271B0B">
              <w:rPr>
                <w:rFonts w:ascii="Century Gothic" w:hAnsi="Century Gothic"/>
                <w:sz w:val="22"/>
                <w:szCs w:val="22"/>
                <w:lang w:val="en-CA"/>
              </w:rPr>
              <w:instrText xml:space="preserve"> FORMCHECKBOX </w:instrText>
            </w:r>
            <w:r w:rsidRPr="00271B0B">
              <w:rPr>
                <w:rFonts w:ascii="Century Gothic" w:hAnsi="Century Gothic"/>
                <w:sz w:val="22"/>
                <w:szCs w:val="22"/>
                <w:lang w:val="en-CA"/>
              </w:rPr>
            </w:r>
            <w:r w:rsidRPr="00271B0B">
              <w:rPr>
                <w:rFonts w:ascii="Century Gothic" w:hAnsi="Century Gothic"/>
                <w:sz w:val="22"/>
                <w:szCs w:val="22"/>
                <w:lang w:val="en-CA"/>
              </w:rPr>
              <w:fldChar w:fldCharType="separate"/>
            </w:r>
            <w:r w:rsidRPr="00271B0B">
              <w:rPr>
                <w:rFonts w:ascii="Century Gothic" w:hAnsi="Century Gothic"/>
                <w:sz w:val="22"/>
                <w:szCs w:val="22"/>
                <w:lang w:val="en-CA"/>
              </w:rPr>
              <w:fldChar w:fldCharType="end"/>
            </w:r>
            <w:r w:rsidRPr="00271B0B">
              <w:rPr>
                <w:rFonts w:ascii="Century Gothic" w:hAnsi="Century Gothic"/>
                <w:sz w:val="22"/>
                <w:szCs w:val="22"/>
                <w:lang w:val="en-CA"/>
              </w:rPr>
              <w:t xml:space="preserve"> </w:t>
            </w:r>
            <w:r w:rsidRPr="00271B0B">
              <w:rPr>
                <w:rFonts w:ascii="Century Gothic" w:hAnsi="Century Gothic"/>
                <w:sz w:val="22"/>
                <w:szCs w:val="22"/>
                <w:lang w:val="en-CA"/>
              </w:rPr>
              <w:tab/>
            </w:r>
            <w:r w:rsidR="00F768D0" w:rsidRPr="00271B0B">
              <w:rPr>
                <w:rFonts w:ascii="Century Gothic" w:hAnsi="Century Gothic"/>
                <w:sz w:val="22"/>
                <w:szCs w:val="22"/>
                <w:lang w:val="en-CA"/>
              </w:rPr>
              <w:t>Purchase of equipment to collect and compile data.</w:t>
            </w:r>
          </w:p>
        </w:tc>
      </w:tr>
    </w:tbl>
    <w:p w14:paraId="24D26942" w14:textId="77777777" w:rsidR="000277CB" w:rsidRDefault="000277CB" w:rsidP="004330E5">
      <w:pPr>
        <w:ind w:left="0"/>
      </w:pPr>
    </w:p>
    <w:tbl>
      <w:tblPr>
        <w:tblStyle w:val="TableGrid"/>
        <w:tblW w:w="10740" w:type="dxa"/>
        <w:tblInd w:w="-709" w:type="dxa"/>
        <w:tblLayout w:type="fixed"/>
        <w:tblLook w:val="04A0" w:firstRow="1" w:lastRow="0" w:firstColumn="1" w:lastColumn="0" w:noHBand="0" w:noVBand="1"/>
      </w:tblPr>
      <w:tblGrid>
        <w:gridCol w:w="5511"/>
        <w:gridCol w:w="5229"/>
      </w:tblGrid>
      <w:tr w:rsidR="000635A8" w:rsidRPr="00E7254A" w14:paraId="670348B2" w14:textId="77777777" w:rsidTr="00D5258C">
        <w:trPr>
          <w:trHeight w:val="115"/>
        </w:trPr>
        <w:tc>
          <w:tcPr>
            <w:tcW w:w="10740" w:type="dxa"/>
            <w:gridSpan w:val="2"/>
          </w:tcPr>
          <w:p w14:paraId="371CD6AE" w14:textId="77777777" w:rsidR="000635A8" w:rsidRDefault="000635A8" w:rsidP="00664846">
            <w:pPr>
              <w:ind w:left="0"/>
              <w:rPr>
                <w:rFonts w:ascii="Century Gothic" w:eastAsia="Times New Roman" w:hAnsi="Century Gothic"/>
                <w:b/>
                <w:sz w:val="22"/>
                <w:szCs w:val="22"/>
                <w:lang w:val="en-CA" w:eastAsia="fr-CA"/>
              </w:rPr>
            </w:pPr>
            <w:r w:rsidRPr="0016217F">
              <w:rPr>
                <w:rFonts w:ascii="Century Gothic" w:eastAsia="Times New Roman" w:hAnsi="Century Gothic"/>
                <w:b/>
                <w:sz w:val="22"/>
                <w:szCs w:val="22"/>
                <w:lang w:val="en-CA" w:eastAsia="fr-CA"/>
              </w:rPr>
              <w:t xml:space="preserve">Project </w:t>
            </w:r>
            <w:r>
              <w:rPr>
                <w:rFonts w:ascii="Century Gothic" w:eastAsia="Times New Roman" w:hAnsi="Century Gothic"/>
                <w:b/>
                <w:sz w:val="22"/>
                <w:szCs w:val="22"/>
                <w:lang w:val="en-CA" w:eastAsia="fr-CA"/>
              </w:rPr>
              <w:t>T</w:t>
            </w:r>
            <w:r w:rsidRPr="0016217F">
              <w:rPr>
                <w:rFonts w:ascii="Century Gothic" w:eastAsia="Times New Roman" w:hAnsi="Century Gothic"/>
                <w:b/>
                <w:sz w:val="22"/>
                <w:szCs w:val="22"/>
                <w:lang w:val="en-CA" w:eastAsia="fr-CA"/>
              </w:rPr>
              <w:t>itle</w:t>
            </w:r>
            <w:r>
              <w:rPr>
                <w:rFonts w:ascii="Century Gothic" w:eastAsia="Times New Roman" w:hAnsi="Century Gothic"/>
                <w:b/>
                <w:sz w:val="22"/>
                <w:szCs w:val="22"/>
                <w:lang w:val="en-CA" w:eastAsia="fr-CA"/>
              </w:rPr>
              <w:t>:</w:t>
            </w:r>
          </w:p>
          <w:p w14:paraId="6864928C" w14:textId="77777777" w:rsidR="000635A8" w:rsidRDefault="000635A8" w:rsidP="00664846">
            <w:pPr>
              <w:ind w:left="0"/>
              <w:rPr>
                <w:rFonts w:ascii="Century Gothic" w:eastAsia="Times New Roman" w:hAnsi="Century Gothic"/>
                <w:b/>
                <w:sz w:val="22"/>
                <w:szCs w:val="22"/>
                <w:lang w:val="en-CA" w:eastAsia="fr-CA"/>
              </w:rPr>
            </w:pPr>
          </w:p>
          <w:p w14:paraId="7556EDAE" w14:textId="77777777" w:rsidR="00F84F64" w:rsidRDefault="00F84F64" w:rsidP="00664846">
            <w:pPr>
              <w:ind w:left="0"/>
              <w:rPr>
                <w:rFonts w:ascii="Century Gothic" w:eastAsia="Times New Roman" w:hAnsi="Century Gothic"/>
                <w:b/>
                <w:sz w:val="22"/>
                <w:szCs w:val="22"/>
                <w:lang w:val="en-CA" w:eastAsia="fr-CA"/>
              </w:rPr>
            </w:pPr>
          </w:p>
          <w:p w14:paraId="22E930D6" w14:textId="77777777" w:rsidR="000635A8" w:rsidRPr="005E3563" w:rsidRDefault="000635A8" w:rsidP="00664846">
            <w:pPr>
              <w:ind w:left="0"/>
              <w:rPr>
                <w:rFonts w:ascii="Century Gothic" w:hAnsi="Century Gothic" w:cs="Arial"/>
                <w:b/>
                <w:sz w:val="22"/>
                <w:szCs w:val="22"/>
                <w:lang w:eastAsia="en-CA"/>
              </w:rPr>
            </w:pPr>
          </w:p>
        </w:tc>
      </w:tr>
      <w:tr w:rsidR="000635A8" w:rsidRPr="00E7254A" w14:paraId="02554D87" w14:textId="77777777" w:rsidTr="00D5258C">
        <w:trPr>
          <w:trHeight w:val="115"/>
        </w:trPr>
        <w:tc>
          <w:tcPr>
            <w:tcW w:w="5511" w:type="dxa"/>
          </w:tcPr>
          <w:p w14:paraId="0408D565" w14:textId="77777777" w:rsidR="000635A8" w:rsidRPr="0016217F" w:rsidRDefault="000635A8" w:rsidP="000635A8">
            <w:pPr>
              <w:spacing w:before="40"/>
              <w:ind w:left="0" w:right="0"/>
              <w:rPr>
                <w:rFonts w:ascii="Century Gothic" w:eastAsia="Times New Roman" w:hAnsi="Century Gothic"/>
                <w:b/>
                <w:sz w:val="22"/>
                <w:szCs w:val="22"/>
                <w:lang w:val="en-CA" w:eastAsia="fr-CA"/>
              </w:rPr>
            </w:pPr>
            <w:r>
              <w:rPr>
                <w:rFonts w:ascii="Century Gothic" w:eastAsia="Times New Roman" w:hAnsi="Century Gothic"/>
                <w:b/>
                <w:sz w:val="22"/>
                <w:szCs w:val="22"/>
                <w:lang w:val="en-CA" w:eastAsia="fr-CA"/>
              </w:rPr>
              <w:t>Start Date:</w:t>
            </w:r>
          </w:p>
          <w:p w14:paraId="61EF396A" w14:textId="77777777" w:rsidR="000635A8" w:rsidRDefault="000635A8" w:rsidP="00664846">
            <w:pPr>
              <w:ind w:left="0"/>
              <w:rPr>
                <w:rFonts w:ascii="Century Gothic" w:hAnsi="Century Gothic" w:cs="Arial"/>
                <w:b/>
                <w:sz w:val="22"/>
                <w:szCs w:val="22"/>
                <w:lang w:eastAsia="en-CA"/>
              </w:rPr>
            </w:pPr>
          </w:p>
          <w:p w14:paraId="317A7A6A" w14:textId="77777777" w:rsidR="000635A8" w:rsidRPr="005E3563" w:rsidRDefault="000635A8" w:rsidP="00664846">
            <w:pPr>
              <w:ind w:left="0"/>
              <w:rPr>
                <w:rFonts w:ascii="Century Gothic" w:hAnsi="Century Gothic" w:cs="Arial"/>
                <w:b/>
                <w:sz w:val="22"/>
                <w:szCs w:val="22"/>
                <w:lang w:eastAsia="en-CA"/>
              </w:rPr>
            </w:pPr>
          </w:p>
        </w:tc>
        <w:tc>
          <w:tcPr>
            <w:tcW w:w="5229" w:type="dxa"/>
          </w:tcPr>
          <w:p w14:paraId="42B7055B" w14:textId="77777777" w:rsidR="000635A8" w:rsidRPr="005E3563" w:rsidRDefault="000635A8" w:rsidP="00664846">
            <w:pPr>
              <w:ind w:left="0"/>
              <w:rPr>
                <w:rFonts w:ascii="Century Gothic" w:hAnsi="Century Gothic" w:cs="Arial"/>
                <w:b/>
                <w:sz w:val="22"/>
                <w:szCs w:val="22"/>
                <w:lang w:eastAsia="en-CA"/>
              </w:rPr>
            </w:pPr>
            <w:r w:rsidRPr="0016217F">
              <w:rPr>
                <w:rFonts w:ascii="Century Gothic" w:eastAsia="Times New Roman" w:hAnsi="Century Gothic"/>
                <w:b/>
                <w:sz w:val="22"/>
                <w:szCs w:val="22"/>
                <w:lang w:val="en-CA" w:eastAsia="fr-CA"/>
              </w:rPr>
              <w:t>End Date</w:t>
            </w:r>
            <w:r>
              <w:rPr>
                <w:rFonts w:ascii="Century Gothic" w:eastAsia="Times New Roman" w:hAnsi="Century Gothic"/>
                <w:b/>
                <w:sz w:val="22"/>
                <w:szCs w:val="22"/>
                <w:lang w:val="en-CA" w:eastAsia="fr-CA"/>
              </w:rPr>
              <w:t>:</w:t>
            </w:r>
          </w:p>
        </w:tc>
      </w:tr>
      <w:tr w:rsidR="000635A8" w:rsidRPr="00E7254A" w14:paraId="030FD122" w14:textId="77777777" w:rsidTr="00D5258C">
        <w:trPr>
          <w:trHeight w:val="115"/>
        </w:trPr>
        <w:tc>
          <w:tcPr>
            <w:tcW w:w="10740" w:type="dxa"/>
            <w:gridSpan w:val="2"/>
          </w:tcPr>
          <w:p w14:paraId="1D8BE2E0" w14:textId="77777777" w:rsidR="000635A8" w:rsidRPr="0016217F" w:rsidRDefault="000635A8" w:rsidP="000635A8">
            <w:pPr>
              <w:spacing w:before="40"/>
              <w:ind w:left="0" w:right="0"/>
              <w:rPr>
                <w:rFonts w:ascii="Century Gothic" w:eastAsia="Times New Roman" w:hAnsi="Century Gothic"/>
                <w:b/>
                <w:i/>
                <w:iCs/>
                <w:sz w:val="22"/>
                <w:szCs w:val="22"/>
                <w:lang w:val="en-CA" w:eastAsia="fr-CA"/>
              </w:rPr>
            </w:pPr>
            <w:r w:rsidRPr="0016217F">
              <w:rPr>
                <w:rFonts w:ascii="Century Gothic" w:eastAsia="Times New Roman" w:hAnsi="Century Gothic"/>
                <w:b/>
                <w:sz w:val="22"/>
                <w:szCs w:val="22"/>
                <w:lang w:val="en-CA" w:eastAsia="fr-CA"/>
              </w:rPr>
              <w:t xml:space="preserve">Location of project activities </w:t>
            </w:r>
            <w:r w:rsidRPr="0016217F">
              <w:rPr>
                <w:rFonts w:ascii="Century Gothic" w:eastAsia="Times New Roman" w:hAnsi="Century Gothic"/>
                <w:b/>
                <w:i/>
                <w:iCs/>
                <w:sz w:val="22"/>
                <w:szCs w:val="22"/>
                <w:lang w:val="en-CA" w:eastAsia="fr-CA"/>
              </w:rPr>
              <w:t>(if different from the Organization’s address)</w:t>
            </w:r>
          </w:p>
          <w:p w14:paraId="1A8B7303" w14:textId="77777777" w:rsidR="000635A8" w:rsidRDefault="000635A8" w:rsidP="000635A8">
            <w:pPr>
              <w:ind w:left="0" w:right="0"/>
              <w:rPr>
                <w:rFonts w:ascii="Century Gothic" w:eastAsia="Times New Roman" w:hAnsi="Century Gothic"/>
                <w:b/>
                <w:sz w:val="22"/>
                <w:szCs w:val="22"/>
                <w:lang w:val="en-CA" w:eastAsia="fr-CA"/>
              </w:rPr>
            </w:pPr>
          </w:p>
          <w:p w14:paraId="72C7F714" w14:textId="77777777" w:rsidR="000635A8" w:rsidRDefault="000635A8" w:rsidP="000635A8">
            <w:pPr>
              <w:ind w:left="0" w:right="0"/>
              <w:rPr>
                <w:rFonts w:ascii="Century Gothic" w:eastAsia="Times New Roman" w:hAnsi="Century Gothic"/>
                <w:b/>
                <w:sz w:val="22"/>
                <w:szCs w:val="22"/>
                <w:lang w:val="en-CA" w:eastAsia="fr-CA"/>
              </w:rPr>
            </w:pPr>
          </w:p>
          <w:p w14:paraId="7C5EB4EB" w14:textId="77777777" w:rsidR="00F84F64" w:rsidRPr="0016217F" w:rsidRDefault="00F84F64" w:rsidP="000635A8">
            <w:pPr>
              <w:ind w:left="0" w:right="0"/>
              <w:rPr>
                <w:rFonts w:ascii="Century Gothic" w:eastAsia="Times New Roman" w:hAnsi="Century Gothic"/>
                <w:b/>
                <w:sz w:val="22"/>
                <w:szCs w:val="22"/>
                <w:lang w:val="en-CA" w:eastAsia="fr-CA"/>
              </w:rPr>
            </w:pPr>
          </w:p>
          <w:p w14:paraId="584FA8E9" w14:textId="77777777" w:rsidR="000635A8" w:rsidRPr="005E3563" w:rsidRDefault="000635A8" w:rsidP="00664846">
            <w:pPr>
              <w:ind w:left="0"/>
              <w:rPr>
                <w:rFonts w:ascii="Century Gothic" w:hAnsi="Century Gothic" w:cs="Arial"/>
                <w:b/>
                <w:sz w:val="22"/>
                <w:szCs w:val="22"/>
                <w:lang w:eastAsia="en-CA"/>
              </w:rPr>
            </w:pPr>
          </w:p>
        </w:tc>
      </w:tr>
      <w:tr w:rsidR="001A3AD5" w:rsidRPr="00E7254A" w14:paraId="03C0E228" w14:textId="77777777" w:rsidTr="00D5258C">
        <w:trPr>
          <w:trHeight w:val="115"/>
        </w:trPr>
        <w:tc>
          <w:tcPr>
            <w:tcW w:w="10740" w:type="dxa"/>
            <w:gridSpan w:val="2"/>
          </w:tcPr>
          <w:p w14:paraId="10D6BAB4" w14:textId="77777777" w:rsidR="00476232" w:rsidRDefault="001A3AD5" w:rsidP="00546EC1">
            <w:pPr>
              <w:ind w:left="0" w:right="176"/>
              <w:rPr>
                <w:rFonts w:ascii="Century Gothic" w:hAnsi="Century Gothic" w:cs="Arial"/>
                <w:sz w:val="22"/>
                <w:szCs w:val="22"/>
                <w:lang w:eastAsia="en-CA"/>
              </w:rPr>
            </w:pPr>
            <w:r>
              <w:rPr>
                <w:rFonts w:ascii="Century Gothic" w:hAnsi="Century Gothic" w:cs="Arial"/>
                <w:b/>
                <w:sz w:val="22"/>
                <w:szCs w:val="22"/>
                <w:lang w:eastAsia="en-CA"/>
              </w:rPr>
              <w:t xml:space="preserve">Community </w:t>
            </w:r>
            <w:r w:rsidR="00E96DF7">
              <w:rPr>
                <w:rFonts w:ascii="Century Gothic" w:hAnsi="Century Gothic" w:cs="Arial"/>
                <w:b/>
                <w:sz w:val="22"/>
                <w:szCs w:val="22"/>
                <w:lang w:eastAsia="en-CA"/>
              </w:rPr>
              <w:t xml:space="preserve">Homelessness </w:t>
            </w:r>
            <w:r w:rsidR="00476232">
              <w:rPr>
                <w:rFonts w:ascii="Century Gothic" w:hAnsi="Century Gothic" w:cs="Arial"/>
                <w:b/>
                <w:sz w:val="22"/>
                <w:szCs w:val="22"/>
                <w:lang w:eastAsia="en-CA"/>
              </w:rPr>
              <w:t xml:space="preserve">Profile: </w:t>
            </w:r>
            <w:r w:rsidR="00F13B5A" w:rsidRPr="00271B0B">
              <w:rPr>
                <w:rFonts w:ascii="Century Gothic" w:hAnsi="Century Gothic" w:cs="Arial"/>
                <w:i/>
                <w:sz w:val="22"/>
                <w:szCs w:val="22"/>
                <w:lang w:eastAsia="en-CA"/>
              </w:rPr>
              <w:t>(Share the current environment of homelessness in your community)</w:t>
            </w:r>
          </w:p>
          <w:p w14:paraId="18C54B76" w14:textId="77777777" w:rsidR="00F13B5A" w:rsidRDefault="00F13B5A" w:rsidP="00546EC1">
            <w:pPr>
              <w:ind w:left="0" w:right="176"/>
              <w:rPr>
                <w:rFonts w:ascii="Century Gothic" w:hAnsi="Century Gothic" w:cs="Arial"/>
                <w:b/>
                <w:sz w:val="22"/>
                <w:szCs w:val="22"/>
                <w:lang w:eastAsia="en-CA"/>
              </w:rPr>
            </w:pPr>
          </w:p>
          <w:p w14:paraId="63EC9D98" w14:textId="77777777" w:rsidR="00F13B5A" w:rsidRPr="00271B0B" w:rsidRDefault="00F13B5A" w:rsidP="00546EC1">
            <w:pPr>
              <w:ind w:left="0" w:right="176"/>
              <w:rPr>
                <w:rFonts w:ascii="Century Gothic" w:hAnsi="Century Gothic" w:cs="Arial"/>
                <w:i/>
                <w:sz w:val="18"/>
                <w:szCs w:val="18"/>
                <w:lang w:eastAsia="en-CA"/>
              </w:rPr>
            </w:pPr>
            <w:r w:rsidRPr="00271B0B">
              <w:rPr>
                <w:rFonts w:ascii="Century Gothic" w:hAnsi="Century Gothic" w:cs="Arial"/>
                <w:i/>
                <w:sz w:val="18"/>
                <w:szCs w:val="18"/>
                <w:lang w:eastAsia="en-CA"/>
              </w:rPr>
              <w:t>D</w:t>
            </w:r>
            <w:r w:rsidR="00D132E2" w:rsidRPr="00271B0B">
              <w:rPr>
                <w:rFonts w:ascii="Century Gothic" w:hAnsi="Century Gothic" w:cs="Arial"/>
                <w:i/>
                <w:sz w:val="18"/>
                <w:szCs w:val="18"/>
                <w:lang w:eastAsia="en-CA"/>
              </w:rPr>
              <w:t>escribe the status of homelessness in your community and/or service area</w:t>
            </w:r>
            <w:r w:rsidR="003836B5" w:rsidRPr="00271B0B">
              <w:rPr>
                <w:rFonts w:ascii="Century Gothic" w:hAnsi="Century Gothic" w:cs="Arial"/>
                <w:i/>
                <w:sz w:val="18"/>
                <w:szCs w:val="18"/>
                <w:lang w:eastAsia="en-CA"/>
              </w:rPr>
              <w:t xml:space="preserve"> you are proposing to serve</w:t>
            </w:r>
            <w:r w:rsidRPr="00271B0B">
              <w:rPr>
                <w:rFonts w:ascii="Century Gothic" w:hAnsi="Century Gothic" w:cs="Arial"/>
                <w:i/>
                <w:sz w:val="18"/>
                <w:szCs w:val="18"/>
                <w:lang w:eastAsia="en-CA"/>
              </w:rPr>
              <w:t xml:space="preserve"> and share the </w:t>
            </w:r>
            <w:r w:rsidR="003836B5" w:rsidRPr="00271B0B">
              <w:rPr>
                <w:rFonts w:ascii="Century Gothic" w:hAnsi="Century Gothic" w:cs="Arial"/>
                <w:i/>
                <w:sz w:val="18"/>
                <w:szCs w:val="18"/>
                <w:lang w:eastAsia="en-CA"/>
              </w:rPr>
              <w:t>methodology used to collect this information</w:t>
            </w:r>
            <w:r w:rsidRPr="00271B0B">
              <w:rPr>
                <w:rFonts w:ascii="Century Gothic" w:hAnsi="Century Gothic" w:cs="Arial"/>
                <w:i/>
                <w:sz w:val="18"/>
                <w:szCs w:val="18"/>
                <w:lang w:eastAsia="en-CA"/>
              </w:rPr>
              <w:t>.</w:t>
            </w:r>
          </w:p>
          <w:p w14:paraId="0766C51C" w14:textId="77777777" w:rsidR="001A3AD5" w:rsidRDefault="001A3AD5" w:rsidP="00664846">
            <w:pPr>
              <w:ind w:left="0"/>
              <w:rPr>
                <w:rFonts w:ascii="Century Gothic" w:hAnsi="Century Gothic" w:cs="Arial"/>
                <w:b/>
                <w:sz w:val="22"/>
                <w:szCs w:val="22"/>
                <w:lang w:eastAsia="en-CA"/>
              </w:rPr>
            </w:pPr>
          </w:p>
          <w:p w14:paraId="0CA48470" w14:textId="77777777" w:rsidR="001A3AD5" w:rsidRDefault="001A3AD5" w:rsidP="00664846">
            <w:pPr>
              <w:ind w:left="0"/>
              <w:rPr>
                <w:rFonts w:ascii="Century Gothic" w:hAnsi="Century Gothic" w:cs="Arial"/>
                <w:b/>
                <w:sz w:val="22"/>
                <w:szCs w:val="22"/>
                <w:lang w:eastAsia="en-CA"/>
              </w:rPr>
            </w:pPr>
          </w:p>
          <w:p w14:paraId="1E79782F" w14:textId="77777777" w:rsidR="001A3AD5" w:rsidRDefault="001A3AD5" w:rsidP="00664846">
            <w:pPr>
              <w:ind w:left="0"/>
              <w:rPr>
                <w:rFonts w:ascii="Century Gothic" w:hAnsi="Century Gothic" w:cs="Arial"/>
                <w:b/>
                <w:sz w:val="22"/>
                <w:szCs w:val="22"/>
                <w:lang w:eastAsia="en-CA"/>
              </w:rPr>
            </w:pPr>
          </w:p>
          <w:p w14:paraId="35045F18" w14:textId="77777777" w:rsidR="001A3AD5" w:rsidRPr="005E3563" w:rsidRDefault="001A3AD5" w:rsidP="00664846">
            <w:pPr>
              <w:ind w:left="0"/>
              <w:rPr>
                <w:rFonts w:ascii="Century Gothic" w:hAnsi="Century Gothic" w:cs="Arial"/>
                <w:b/>
                <w:sz w:val="22"/>
                <w:szCs w:val="22"/>
                <w:lang w:eastAsia="en-CA"/>
              </w:rPr>
            </w:pPr>
          </w:p>
        </w:tc>
      </w:tr>
      <w:tr w:rsidR="00664846" w:rsidRPr="00E7254A" w14:paraId="722F8E6D" w14:textId="77777777" w:rsidTr="00D5258C">
        <w:trPr>
          <w:trHeight w:val="115"/>
        </w:trPr>
        <w:tc>
          <w:tcPr>
            <w:tcW w:w="10740" w:type="dxa"/>
            <w:gridSpan w:val="2"/>
          </w:tcPr>
          <w:p w14:paraId="19B0C21E" w14:textId="77777777" w:rsidR="00664846" w:rsidRDefault="00664846" w:rsidP="00664846">
            <w:pPr>
              <w:ind w:left="0"/>
              <w:rPr>
                <w:rFonts w:ascii="Century Gothic" w:hAnsi="Century Gothic" w:cs="Arial"/>
                <w:sz w:val="22"/>
                <w:szCs w:val="22"/>
                <w:lang w:eastAsia="en-CA"/>
              </w:rPr>
            </w:pPr>
            <w:r w:rsidRPr="005E3563">
              <w:rPr>
                <w:rFonts w:ascii="Century Gothic" w:hAnsi="Century Gothic" w:cs="Arial"/>
                <w:b/>
                <w:sz w:val="22"/>
                <w:szCs w:val="22"/>
                <w:lang w:eastAsia="en-CA"/>
              </w:rPr>
              <w:lastRenderedPageBreak/>
              <w:t xml:space="preserve">Project </w:t>
            </w:r>
            <w:r>
              <w:rPr>
                <w:rFonts w:ascii="Century Gothic" w:hAnsi="Century Gothic" w:cs="Arial"/>
                <w:b/>
                <w:sz w:val="22"/>
                <w:szCs w:val="22"/>
                <w:lang w:eastAsia="en-CA"/>
              </w:rPr>
              <w:t>O</w:t>
            </w:r>
            <w:r w:rsidRPr="005E3563">
              <w:rPr>
                <w:rFonts w:ascii="Century Gothic" w:hAnsi="Century Gothic" w:cs="Arial"/>
                <w:b/>
                <w:sz w:val="22"/>
                <w:szCs w:val="22"/>
                <w:lang w:eastAsia="en-CA"/>
              </w:rPr>
              <w:t>bjective</w:t>
            </w:r>
            <w:r>
              <w:rPr>
                <w:rFonts w:ascii="Century Gothic" w:hAnsi="Century Gothic" w:cs="Arial"/>
                <w:sz w:val="22"/>
                <w:szCs w:val="22"/>
                <w:lang w:eastAsia="en-CA"/>
              </w:rPr>
              <w:t xml:space="preserve"> </w:t>
            </w:r>
            <w:r w:rsidRPr="00271B0B">
              <w:rPr>
                <w:rFonts w:ascii="Century Gothic" w:hAnsi="Century Gothic" w:cs="Arial"/>
                <w:i/>
                <w:sz w:val="22"/>
                <w:szCs w:val="22"/>
                <w:lang w:eastAsia="en-CA"/>
              </w:rPr>
              <w:t>(what is intended to be accomplished under the project).</w:t>
            </w:r>
            <w:r>
              <w:rPr>
                <w:rFonts w:ascii="Century Gothic" w:hAnsi="Century Gothic" w:cs="Arial"/>
                <w:sz w:val="22"/>
                <w:szCs w:val="22"/>
                <w:lang w:eastAsia="en-CA"/>
              </w:rPr>
              <w:t xml:space="preserve">  </w:t>
            </w:r>
          </w:p>
          <w:p w14:paraId="2D13CB79" w14:textId="77777777" w:rsidR="00664846" w:rsidRPr="00271B0B" w:rsidRDefault="00664846" w:rsidP="00664846">
            <w:pPr>
              <w:ind w:left="0"/>
              <w:rPr>
                <w:rFonts w:ascii="Century Gothic" w:hAnsi="Century Gothic"/>
                <w:i/>
                <w:color w:val="000000"/>
                <w:sz w:val="18"/>
                <w:szCs w:val="18"/>
              </w:rPr>
            </w:pPr>
            <w:r w:rsidRPr="00271B0B">
              <w:rPr>
                <w:rFonts w:ascii="Century Gothic" w:hAnsi="Century Gothic"/>
                <w:i/>
                <w:color w:val="000000"/>
                <w:sz w:val="18"/>
                <w:szCs w:val="18"/>
              </w:rPr>
              <w:t xml:space="preserve">Please include a clear objective statement and explain what the project will do to help reduce homelessness.  </w:t>
            </w:r>
          </w:p>
          <w:p w14:paraId="6B719AE0" w14:textId="77777777" w:rsidR="00664846" w:rsidRDefault="00664846" w:rsidP="00E7254A">
            <w:pPr>
              <w:ind w:left="0"/>
              <w:rPr>
                <w:rFonts w:ascii="Century Gothic" w:hAnsi="Century Gothic" w:cs="Arial"/>
                <w:b/>
                <w:sz w:val="22"/>
                <w:szCs w:val="22"/>
                <w:lang w:eastAsia="en-CA"/>
              </w:rPr>
            </w:pPr>
          </w:p>
          <w:p w14:paraId="004F6CE1" w14:textId="77777777" w:rsidR="00D5258C" w:rsidRDefault="00D5258C" w:rsidP="00E7254A">
            <w:pPr>
              <w:ind w:left="0"/>
              <w:rPr>
                <w:rFonts w:ascii="Century Gothic" w:hAnsi="Century Gothic" w:cs="Arial"/>
                <w:b/>
                <w:sz w:val="22"/>
                <w:szCs w:val="22"/>
                <w:lang w:eastAsia="en-CA"/>
              </w:rPr>
            </w:pPr>
          </w:p>
          <w:p w14:paraId="02109DA1" w14:textId="77777777" w:rsidR="00271B0B" w:rsidRDefault="00271B0B" w:rsidP="00E7254A">
            <w:pPr>
              <w:ind w:left="0"/>
              <w:rPr>
                <w:rFonts w:ascii="Century Gothic" w:hAnsi="Century Gothic" w:cs="Arial"/>
                <w:b/>
                <w:sz w:val="22"/>
                <w:szCs w:val="22"/>
                <w:lang w:eastAsia="en-CA"/>
              </w:rPr>
            </w:pPr>
          </w:p>
          <w:p w14:paraId="527BCB35" w14:textId="77777777" w:rsidR="00664846" w:rsidRDefault="00664846" w:rsidP="00E7254A">
            <w:pPr>
              <w:ind w:left="0"/>
              <w:rPr>
                <w:rFonts w:ascii="Century Gothic" w:hAnsi="Century Gothic" w:cs="Arial"/>
                <w:b/>
                <w:sz w:val="22"/>
                <w:szCs w:val="22"/>
                <w:lang w:eastAsia="en-CA"/>
              </w:rPr>
            </w:pPr>
          </w:p>
        </w:tc>
      </w:tr>
      <w:tr w:rsidR="00664846" w:rsidRPr="00E7254A" w14:paraId="1F0573AE" w14:textId="77777777" w:rsidTr="00D5258C">
        <w:trPr>
          <w:trHeight w:val="115"/>
        </w:trPr>
        <w:tc>
          <w:tcPr>
            <w:tcW w:w="10740" w:type="dxa"/>
            <w:gridSpan w:val="2"/>
          </w:tcPr>
          <w:p w14:paraId="2577D1E0" w14:textId="77777777" w:rsidR="00664846" w:rsidRDefault="00664846" w:rsidP="00664846">
            <w:pPr>
              <w:ind w:left="0"/>
              <w:rPr>
                <w:rFonts w:ascii="Century Gothic" w:hAnsi="Century Gothic"/>
                <w:b/>
                <w:color w:val="000000"/>
                <w:sz w:val="22"/>
                <w:szCs w:val="22"/>
              </w:rPr>
            </w:pPr>
            <w:r w:rsidRPr="009E76D7">
              <w:rPr>
                <w:rFonts w:ascii="Century Gothic" w:hAnsi="Century Gothic"/>
                <w:b/>
                <w:color w:val="000000"/>
                <w:sz w:val="22"/>
                <w:szCs w:val="22"/>
              </w:rPr>
              <w:t xml:space="preserve">Are Community Needs and Priorities addressed </w:t>
            </w:r>
            <w:r w:rsidR="00271B0B">
              <w:rPr>
                <w:rFonts w:ascii="Century Gothic" w:hAnsi="Century Gothic"/>
                <w:b/>
                <w:color w:val="000000"/>
                <w:sz w:val="22"/>
                <w:szCs w:val="22"/>
              </w:rPr>
              <w:t>through the proposed activities?</w:t>
            </w:r>
          </w:p>
          <w:p w14:paraId="00BB55F8" w14:textId="77777777" w:rsidR="00664846" w:rsidRDefault="00664846" w:rsidP="00E7254A">
            <w:pPr>
              <w:ind w:left="0"/>
              <w:rPr>
                <w:rFonts w:ascii="Century Gothic" w:hAnsi="Century Gothic" w:cs="Arial"/>
                <w:b/>
                <w:sz w:val="22"/>
                <w:szCs w:val="22"/>
                <w:lang w:eastAsia="en-CA"/>
              </w:rPr>
            </w:pPr>
          </w:p>
          <w:p w14:paraId="2DDDCB89" w14:textId="77777777" w:rsidR="007F4CFA" w:rsidRDefault="007F4CFA" w:rsidP="00E7254A">
            <w:pPr>
              <w:ind w:left="0"/>
              <w:rPr>
                <w:rFonts w:ascii="Century Gothic" w:hAnsi="Century Gothic" w:cs="Arial"/>
                <w:b/>
                <w:sz w:val="22"/>
                <w:szCs w:val="22"/>
                <w:lang w:eastAsia="en-CA"/>
              </w:rPr>
            </w:pPr>
          </w:p>
          <w:p w14:paraId="30D60257" w14:textId="77777777" w:rsidR="007F4CFA" w:rsidRDefault="007F4CFA" w:rsidP="00E7254A">
            <w:pPr>
              <w:ind w:left="0"/>
              <w:rPr>
                <w:rFonts w:ascii="Century Gothic" w:hAnsi="Century Gothic" w:cs="Arial"/>
                <w:b/>
                <w:sz w:val="22"/>
                <w:szCs w:val="22"/>
                <w:lang w:eastAsia="en-CA"/>
              </w:rPr>
            </w:pPr>
          </w:p>
          <w:p w14:paraId="1D249218" w14:textId="77777777" w:rsidR="00D5258C" w:rsidRDefault="00D5258C" w:rsidP="00E7254A">
            <w:pPr>
              <w:ind w:left="0"/>
              <w:rPr>
                <w:rFonts w:ascii="Century Gothic" w:hAnsi="Century Gothic" w:cs="Arial"/>
                <w:b/>
                <w:sz w:val="22"/>
                <w:szCs w:val="22"/>
                <w:lang w:eastAsia="en-CA"/>
              </w:rPr>
            </w:pPr>
          </w:p>
        </w:tc>
      </w:tr>
      <w:tr w:rsidR="00664846" w:rsidRPr="00E7254A" w14:paraId="11C6C0EB" w14:textId="77777777" w:rsidTr="00D5258C">
        <w:trPr>
          <w:trHeight w:val="115"/>
        </w:trPr>
        <w:tc>
          <w:tcPr>
            <w:tcW w:w="10740" w:type="dxa"/>
            <w:gridSpan w:val="2"/>
          </w:tcPr>
          <w:p w14:paraId="2F33AAF3" w14:textId="77777777" w:rsidR="00D5258C" w:rsidRPr="004330E5" w:rsidRDefault="00664846" w:rsidP="004330E5">
            <w:pPr>
              <w:spacing w:before="120" w:after="120"/>
              <w:ind w:left="0" w:right="0"/>
              <w:rPr>
                <w:rFonts w:ascii="Century Gothic" w:hAnsi="Century Gothic" w:cs="Arial"/>
                <w:sz w:val="22"/>
                <w:szCs w:val="22"/>
                <w:lang w:eastAsia="en-CA"/>
              </w:rPr>
            </w:pPr>
            <w:r w:rsidRPr="00E5277A">
              <w:rPr>
                <w:rFonts w:ascii="Century Gothic" w:hAnsi="Century Gothic"/>
                <w:b/>
                <w:color w:val="000000"/>
                <w:sz w:val="22"/>
                <w:szCs w:val="22"/>
              </w:rPr>
              <w:t>Is there demonstration of community support</w:t>
            </w:r>
            <w:r w:rsidR="00271B0B">
              <w:rPr>
                <w:rFonts w:ascii="Century Gothic" w:hAnsi="Century Gothic"/>
                <w:b/>
                <w:color w:val="000000"/>
                <w:sz w:val="22"/>
                <w:szCs w:val="22"/>
              </w:rPr>
              <w:t>?</w:t>
            </w:r>
            <w:r w:rsidR="00E5277A" w:rsidRPr="00E5277A">
              <w:rPr>
                <w:rFonts w:ascii="Century Gothic" w:hAnsi="Century Gothic"/>
                <w:b/>
                <w:color w:val="000000"/>
                <w:sz w:val="22"/>
                <w:szCs w:val="22"/>
              </w:rPr>
              <w:t xml:space="preserve"> </w:t>
            </w:r>
            <w:r w:rsidR="00E5277A" w:rsidRPr="00271B0B">
              <w:rPr>
                <w:rFonts w:ascii="Century Gothic" w:hAnsi="Century Gothic" w:cs="Arial"/>
                <w:i/>
                <w:sz w:val="22"/>
                <w:szCs w:val="22"/>
                <w:lang w:eastAsia="en-CA"/>
              </w:rPr>
              <w:t>(Attach letter(s) of support from the community supporting your project activities)</w:t>
            </w:r>
          </w:p>
          <w:p w14:paraId="6C31E81B" w14:textId="77777777" w:rsidR="00664846" w:rsidRDefault="00664846" w:rsidP="00E7254A">
            <w:pPr>
              <w:ind w:left="0"/>
              <w:rPr>
                <w:rFonts w:ascii="Century Gothic" w:hAnsi="Century Gothic" w:cs="Arial"/>
                <w:b/>
                <w:sz w:val="22"/>
                <w:szCs w:val="22"/>
                <w:lang w:eastAsia="en-CA"/>
              </w:rPr>
            </w:pPr>
          </w:p>
          <w:p w14:paraId="51A2425D" w14:textId="77777777" w:rsidR="00664846" w:rsidRDefault="00664846" w:rsidP="00E7254A">
            <w:pPr>
              <w:ind w:left="0"/>
              <w:rPr>
                <w:rFonts w:ascii="Century Gothic" w:hAnsi="Century Gothic" w:cs="Arial"/>
                <w:b/>
                <w:sz w:val="22"/>
                <w:szCs w:val="22"/>
                <w:lang w:eastAsia="en-CA"/>
              </w:rPr>
            </w:pPr>
          </w:p>
          <w:p w14:paraId="58D8D741" w14:textId="77777777" w:rsidR="00664846" w:rsidRDefault="00664846" w:rsidP="00E7254A">
            <w:pPr>
              <w:ind w:left="0"/>
              <w:rPr>
                <w:rFonts w:ascii="Century Gothic" w:hAnsi="Century Gothic" w:cs="Arial"/>
                <w:b/>
                <w:sz w:val="22"/>
                <w:szCs w:val="22"/>
                <w:lang w:eastAsia="en-CA"/>
              </w:rPr>
            </w:pPr>
          </w:p>
        </w:tc>
      </w:tr>
      <w:tr w:rsidR="00664846" w:rsidRPr="00E7254A" w14:paraId="7D1B099D" w14:textId="77777777" w:rsidTr="00D5258C">
        <w:trPr>
          <w:trHeight w:val="115"/>
        </w:trPr>
        <w:tc>
          <w:tcPr>
            <w:tcW w:w="10740" w:type="dxa"/>
            <w:gridSpan w:val="2"/>
          </w:tcPr>
          <w:p w14:paraId="10E3A4DB" w14:textId="77777777" w:rsidR="00E5277A" w:rsidRPr="00E5277A" w:rsidRDefault="00E5277A" w:rsidP="00E5277A">
            <w:pPr>
              <w:spacing w:before="120" w:after="120"/>
              <w:ind w:left="0" w:right="0"/>
              <w:rPr>
                <w:rFonts w:ascii="Century Gothic" w:hAnsi="Century Gothic" w:cs="Arial"/>
                <w:sz w:val="22"/>
                <w:szCs w:val="22"/>
                <w:lang w:eastAsia="en-CA"/>
              </w:rPr>
            </w:pPr>
            <w:r w:rsidRPr="00E5277A">
              <w:rPr>
                <w:rFonts w:ascii="Century Gothic" w:hAnsi="Century Gothic" w:cs="Arial"/>
                <w:b/>
                <w:sz w:val="22"/>
                <w:szCs w:val="22"/>
                <w:lang w:eastAsia="en-CA"/>
              </w:rPr>
              <w:t>Are there other funding partners supporting proposed activities</w:t>
            </w:r>
            <w:r w:rsidR="00271B0B">
              <w:rPr>
                <w:rFonts w:ascii="Century Gothic" w:hAnsi="Century Gothic" w:cs="Arial"/>
                <w:b/>
                <w:sz w:val="22"/>
                <w:szCs w:val="22"/>
                <w:lang w:eastAsia="en-CA"/>
              </w:rPr>
              <w:t>?</w:t>
            </w:r>
            <w:r>
              <w:rPr>
                <w:rFonts w:ascii="Century Gothic" w:hAnsi="Century Gothic" w:cs="Arial"/>
                <w:sz w:val="22"/>
                <w:szCs w:val="22"/>
                <w:lang w:eastAsia="en-CA"/>
              </w:rPr>
              <w:t xml:space="preserve"> </w:t>
            </w:r>
            <w:r w:rsidRPr="00271B0B">
              <w:rPr>
                <w:rFonts w:ascii="Century Gothic" w:hAnsi="Century Gothic" w:cs="Arial"/>
                <w:i/>
                <w:sz w:val="22"/>
                <w:szCs w:val="22"/>
                <w:lang w:eastAsia="en-CA"/>
              </w:rPr>
              <w:t xml:space="preserve">(attach letters of commitment from other funding partners confirming financial and/or </w:t>
            </w:r>
            <w:proofErr w:type="gramStart"/>
            <w:r w:rsidRPr="00271B0B">
              <w:rPr>
                <w:rFonts w:ascii="Century Gothic" w:hAnsi="Century Gothic" w:cs="Arial"/>
                <w:i/>
                <w:sz w:val="22"/>
                <w:szCs w:val="22"/>
                <w:lang w:eastAsia="en-CA"/>
              </w:rPr>
              <w:t>in kind</w:t>
            </w:r>
            <w:proofErr w:type="gramEnd"/>
            <w:r w:rsidRPr="00271B0B">
              <w:rPr>
                <w:rFonts w:ascii="Century Gothic" w:hAnsi="Century Gothic" w:cs="Arial"/>
                <w:i/>
                <w:sz w:val="22"/>
                <w:szCs w:val="22"/>
                <w:lang w:eastAsia="en-CA"/>
              </w:rPr>
              <w:t xml:space="preserve"> support)</w:t>
            </w:r>
            <w:r w:rsidRPr="00E5277A">
              <w:rPr>
                <w:rFonts w:ascii="Century Gothic" w:hAnsi="Century Gothic" w:cs="Arial"/>
                <w:sz w:val="22"/>
                <w:szCs w:val="22"/>
                <w:lang w:eastAsia="en-CA"/>
              </w:rPr>
              <w:t xml:space="preserve"> </w:t>
            </w:r>
          </w:p>
          <w:p w14:paraId="083822DB" w14:textId="77777777" w:rsidR="00664846" w:rsidRDefault="00664846" w:rsidP="00E7254A">
            <w:pPr>
              <w:ind w:left="0"/>
              <w:rPr>
                <w:rFonts w:ascii="Century Gothic" w:hAnsi="Century Gothic" w:cs="Arial"/>
                <w:b/>
                <w:sz w:val="22"/>
                <w:szCs w:val="22"/>
                <w:lang w:eastAsia="en-CA"/>
              </w:rPr>
            </w:pPr>
          </w:p>
          <w:p w14:paraId="6C9DCEFF" w14:textId="77777777" w:rsidR="00664846" w:rsidRPr="005E3563" w:rsidRDefault="00664846" w:rsidP="00E7254A">
            <w:pPr>
              <w:ind w:left="0"/>
              <w:rPr>
                <w:rFonts w:ascii="Century Gothic" w:hAnsi="Century Gothic" w:cs="Arial"/>
                <w:b/>
                <w:sz w:val="22"/>
                <w:szCs w:val="22"/>
                <w:lang w:eastAsia="en-CA"/>
              </w:rPr>
            </w:pPr>
          </w:p>
        </w:tc>
      </w:tr>
    </w:tbl>
    <w:tbl>
      <w:tblPr>
        <w:tblW w:w="108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851"/>
        <w:gridCol w:w="4082"/>
      </w:tblGrid>
      <w:tr w:rsidR="00C35D59" w:rsidRPr="00306D67" w14:paraId="4A219375" w14:textId="77777777" w:rsidTr="00A907D8">
        <w:trPr>
          <w:trHeight w:val="240"/>
        </w:trPr>
        <w:tc>
          <w:tcPr>
            <w:tcW w:w="10887" w:type="dxa"/>
            <w:gridSpan w:val="4"/>
            <w:tcBorders>
              <w:top w:val="nil"/>
              <w:left w:val="nil"/>
              <w:bottom w:val="nil"/>
              <w:right w:val="nil"/>
            </w:tcBorders>
          </w:tcPr>
          <w:p w14:paraId="114CCB57" w14:textId="77777777" w:rsidR="000277CB" w:rsidRPr="001C2BFF" w:rsidRDefault="000277CB" w:rsidP="00A907D8">
            <w:pPr>
              <w:spacing w:before="120" w:after="120"/>
              <w:ind w:left="0" w:right="0"/>
              <w:rPr>
                <w:rFonts w:ascii="Century Gothic" w:hAnsi="Century Gothic" w:cs="Arial"/>
                <w:sz w:val="18"/>
                <w:szCs w:val="18"/>
                <w:lang w:eastAsia="en-CA"/>
              </w:rPr>
            </w:pPr>
          </w:p>
        </w:tc>
      </w:tr>
      <w:tr w:rsidR="00A907D8" w:rsidRPr="00306D67" w14:paraId="3815CF46" w14:textId="77777777" w:rsidTr="00BA1974">
        <w:trPr>
          <w:trHeight w:val="690"/>
        </w:trPr>
        <w:tc>
          <w:tcPr>
            <w:tcW w:w="10887" w:type="dxa"/>
            <w:gridSpan w:val="4"/>
          </w:tcPr>
          <w:p w14:paraId="0522DAF4" w14:textId="77777777" w:rsidR="00A907D8" w:rsidRPr="001C2BFF" w:rsidRDefault="00A907D8" w:rsidP="00C35D59">
            <w:pPr>
              <w:ind w:left="0"/>
              <w:rPr>
                <w:rFonts w:ascii="Century Gothic" w:hAnsi="Century Gothic"/>
                <w:b/>
                <w:sz w:val="22"/>
              </w:rPr>
            </w:pPr>
            <w:r w:rsidRPr="001C2BFF">
              <w:rPr>
                <w:rFonts w:ascii="Century Gothic" w:hAnsi="Century Gothic"/>
                <w:b/>
                <w:sz w:val="22"/>
              </w:rPr>
              <w:t>Target Clients</w:t>
            </w:r>
          </w:p>
          <w:p w14:paraId="25368840" w14:textId="77777777" w:rsidR="00A907D8" w:rsidRDefault="00A907D8" w:rsidP="0080631F">
            <w:pPr>
              <w:spacing w:before="120" w:after="120"/>
              <w:ind w:left="34" w:right="0"/>
              <w:rPr>
                <w:rFonts w:ascii="Century Gothic" w:hAnsi="Century Gothic"/>
                <w:b/>
                <w:sz w:val="22"/>
              </w:rPr>
            </w:pPr>
            <w:r w:rsidRPr="0080631F">
              <w:rPr>
                <w:rFonts w:ascii="Century Gothic" w:hAnsi="Century Gothic" w:cs="Arial"/>
                <w:sz w:val="22"/>
                <w:szCs w:val="22"/>
                <w:lang w:eastAsia="en-CA"/>
              </w:rPr>
              <w:t>Please provide information on the target</w:t>
            </w:r>
            <w:r w:rsidRPr="0080631F">
              <w:rPr>
                <w:rFonts w:ascii="Century Gothic" w:hAnsi="Century Gothic" w:cs="Arial"/>
                <w:i/>
                <w:sz w:val="22"/>
                <w:szCs w:val="22"/>
                <w:lang w:eastAsia="en-CA"/>
              </w:rPr>
              <w:t xml:space="preserve"> </w:t>
            </w:r>
            <w:r w:rsidRPr="0080631F">
              <w:rPr>
                <w:rFonts w:ascii="Century Gothic" w:hAnsi="Century Gothic" w:cs="Arial"/>
                <w:sz w:val="22"/>
                <w:szCs w:val="22"/>
                <w:lang w:eastAsia="en-CA"/>
              </w:rPr>
              <w:t xml:space="preserve">groups served as part of your project.  Please check all that apply. </w:t>
            </w:r>
          </w:p>
        </w:tc>
      </w:tr>
      <w:tr w:rsidR="00E7254A" w:rsidRPr="00306D67" w14:paraId="3160366D" w14:textId="77777777" w:rsidTr="00BA1974">
        <w:tc>
          <w:tcPr>
            <w:tcW w:w="5954" w:type="dxa"/>
            <w:gridSpan w:val="2"/>
          </w:tcPr>
          <w:p w14:paraId="37BD89F8"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General population</w:t>
            </w:r>
          </w:p>
          <w:p w14:paraId="7D62CB41"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People with addictions</w:t>
            </w:r>
          </w:p>
          <w:p w14:paraId="521C667C"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People with physical disabilities</w:t>
            </w:r>
          </w:p>
          <w:p w14:paraId="26949637"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People with developmental disabilities</w:t>
            </w:r>
          </w:p>
          <w:p w14:paraId="2D53766D"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People with mental health issues</w:t>
            </w:r>
          </w:p>
          <w:p w14:paraId="75F30125" w14:textId="77777777" w:rsidR="00E7254A" w:rsidRPr="001C2BFF" w:rsidRDefault="00453EF4" w:rsidP="0080631F">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People with HIV / AIDS and / or other infectio</w:t>
            </w:r>
            <w:r w:rsidR="0080631F">
              <w:rPr>
                <w:rFonts w:ascii="Century Gothic" w:hAnsi="Century Gothic" w:cs="Arial"/>
                <w:sz w:val="18"/>
                <w:szCs w:val="18"/>
                <w:lang w:eastAsia="en-CA"/>
              </w:rPr>
              <w:t>u</w:t>
            </w:r>
            <w:r w:rsidR="00E7254A" w:rsidRPr="001C2BFF">
              <w:rPr>
                <w:rFonts w:ascii="Century Gothic" w:hAnsi="Century Gothic" w:cs="Arial"/>
                <w:sz w:val="18"/>
                <w:szCs w:val="18"/>
                <w:lang w:eastAsia="en-CA"/>
              </w:rPr>
              <w:t>s diseases</w:t>
            </w:r>
          </w:p>
        </w:tc>
        <w:tc>
          <w:tcPr>
            <w:tcW w:w="4933" w:type="dxa"/>
            <w:gridSpan w:val="2"/>
          </w:tcPr>
          <w:p w14:paraId="067FE893"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Lone-parent families</w:t>
            </w:r>
          </w:p>
          <w:p w14:paraId="7409F3E4"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Two-parent families</w:t>
            </w:r>
          </w:p>
          <w:p w14:paraId="3CDE5D47"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Pregnant women</w:t>
            </w:r>
          </w:p>
          <w:p w14:paraId="39AD328D"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Victims of domestic violence</w:t>
            </w:r>
          </w:p>
          <w:p w14:paraId="4479292F"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 xml:space="preserve">People who identify as </w:t>
            </w:r>
            <w:r w:rsidR="00E7254A" w:rsidRPr="00594C10">
              <w:rPr>
                <w:rFonts w:ascii="Century Gothic" w:hAnsi="Century Gothic" w:cs="Arial"/>
                <w:sz w:val="18"/>
                <w:szCs w:val="18"/>
                <w:lang w:eastAsia="en-CA"/>
              </w:rPr>
              <w:t>LGBTQ</w:t>
            </w:r>
            <w:r w:rsidR="00A914F7" w:rsidRPr="00594C10">
              <w:rPr>
                <w:rFonts w:ascii="Century Gothic" w:hAnsi="Century Gothic" w:cs="Arial"/>
                <w:sz w:val="18"/>
                <w:szCs w:val="18"/>
                <w:lang w:eastAsia="en-CA"/>
              </w:rPr>
              <w:t>2</w:t>
            </w:r>
          </w:p>
          <w:p w14:paraId="772DC15E" w14:textId="77777777" w:rsidR="00E7254A" w:rsidRPr="001C2BFF" w:rsidRDefault="00E7254A" w:rsidP="003D7F16">
            <w:pPr>
              <w:spacing w:before="120" w:after="120"/>
              <w:ind w:left="0" w:right="0"/>
              <w:rPr>
                <w:rFonts w:ascii="Century Gothic" w:hAnsi="Century Gothic" w:cs="Arial"/>
                <w:sz w:val="18"/>
                <w:szCs w:val="18"/>
                <w:lang w:eastAsia="en-CA"/>
              </w:rPr>
            </w:pPr>
          </w:p>
        </w:tc>
      </w:tr>
      <w:tr w:rsidR="00E7254A" w:rsidRPr="00306D67" w14:paraId="3C89EF4E" w14:textId="77777777" w:rsidTr="00BA1974">
        <w:trPr>
          <w:trHeight w:val="492"/>
        </w:trPr>
        <w:tc>
          <w:tcPr>
            <w:tcW w:w="3261" w:type="dxa"/>
          </w:tcPr>
          <w:p w14:paraId="5314B010" w14:textId="77777777" w:rsidR="00E7254A" w:rsidRPr="001C2BFF" w:rsidRDefault="00E7254A" w:rsidP="003D7F16">
            <w:pPr>
              <w:spacing w:before="120" w:after="120"/>
              <w:ind w:left="0" w:right="0"/>
              <w:jc w:val="center"/>
              <w:rPr>
                <w:rFonts w:ascii="Century Gothic" w:hAnsi="Century Gothic" w:cs="Arial"/>
                <w:sz w:val="22"/>
                <w:szCs w:val="22"/>
                <w:lang w:eastAsia="en-CA"/>
              </w:rPr>
            </w:pPr>
            <w:r w:rsidRPr="001C2BFF">
              <w:rPr>
                <w:rFonts w:ascii="Century Gothic" w:hAnsi="Century Gothic" w:cs="Arial"/>
                <w:sz w:val="22"/>
                <w:szCs w:val="22"/>
                <w:lang w:eastAsia="en-CA"/>
              </w:rPr>
              <w:t>AGE</w:t>
            </w:r>
          </w:p>
        </w:tc>
        <w:tc>
          <w:tcPr>
            <w:tcW w:w="3544" w:type="dxa"/>
            <w:gridSpan w:val="2"/>
          </w:tcPr>
          <w:p w14:paraId="5BB3460E" w14:textId="77777777" w:rsidR="00E7254A" w:rsidRPr="001C2BFF" w:rsidRDefault="00E7254A" w:rsidP="003D7F16">
            <w:pPr>
              <w:spacing w:before="120" w:after="120"/>
              <w:ind w:left="0" w:right="0"/>
              <w:jc w:val="center"/>
              <w:rPr>
                <w:rFonts w:ascii="Century Gothic" w:hAnsi="Century Gothic" w:cs="Arial"/>
                <w:sz w:val="22"/>
                <w:szCs w:val="22"/>
                <w:lang w:eastAsia="en-CA"/>
              </w:rPr>
            </w:pPr>
            <w:r w:rsidRPr="001C2BFF">
              <w:rPr>
                <w:rFonts w:ascii="Century Gothic" w:hAnsi="Century Gothic" w:cs="Arial"/>
                <w:sz w:val="22"/>
                <w:szCs w:val="22"/>
                <w:lang w:eastAsia="en-CA"/>
              </w:rPr>
              <w:t>GENDER</w:t>
            </w:r>
          </w:p>
        </w:tc>
        <w:tc>
          <w:tcPr>
            <w:tcW w:w="4082" w:type="dxa"/>
          </w:tcPr>
          <w:p w14:paraId="079364AD" w14:textId="77777777" w:rsidR="00E7254A" w:rsidRPr="001C2BFF" w:rsidRDefault="00E7254A" w:rsidP="003D7F16">
            <w:pPr>
              <w:spacing w:before="120" w:after="120"/>
              <w:ind w:left="0" w:right="0"/>
              <w:jc w:val="center"/>
              <w:rPr>
                <w:rFonts w:ascii="Century Gothic" w:hAnsi="Century Gothic" w:cs="Arial"/>
                <w:sz w:val="22"/>
                <w:szCs w:val="22"/>
                <w:lang w:eastAsia="en-CA"/>
              </w:rPr>
            </w:pPr>
            <w:r w:rsidRPr="001C2BFF">
              <w:rPr>
                <w:rFonts w:ascii="Century Gothic" w:hAnsi="Century Gothic" w:cs="Arial"/>
                <w:sz w:val="22"/>
                <w:szCs w:val="22"/>
                <w:lang w:eastAsia="en-CA"/>
              </w:rPr>
              <w:t>POPULATIONS OF INTEREST</w:t>
            </w:r>
          </w:p>
        </w:tc>
      </w:tr>
      <w:tr w:rsidR="00E7254A" w:rsidRPr="00306D67" w14:paraId="1AC71232" w14:textId="77777777" w:rsidTr="00BA1974">
        <w:trPr>
          <w:trHeight w:val="492"/>
        </w:trPr>
        <w:tc>
          <w:tcPr>
            <w:tcW w:w="3261" w:type="dxa"/>
          </w:tcPr>
          <w:p w14:paraId="12AE4E7E"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General population</w:t>
            </w:r>
          </w:p>
          <w:p w14:paraId="4405F25E"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Children (0-14)</w:t>
            </w:r>
          </w:p>
          <w:p w14:paraId="332FDBA3"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Youth (15-30)</w:t>
            </w:r>
          </w:p>
          <w:p w14:paraId="4E09CDBC"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Adults (31-64)</w:t>
            </w:r>
          </w:p>
          <w:p w14:paraId="6926971C" w14:textId="77777777" w:rsidR="00E7254A" w:rsidRPr="001C2BFF" w:rsidRDefault="00453EF4" w:rsidP="00271B0B">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271B0B">
              <w:rPr>
                <w:rFonts w:ascii="Century Gothic" w:hAnsi="Century Gothic" w:cs="Arial"/>
                <w:sz w:val="18"/>
                <w:szCs w:val="18"/>
                <w:lang w:eastAsia="en-CA"/>
              </w:rPr>
              <w:t>Seniors (65+)</w:t>
            </w:r>
          </w:p>
        </w:tc>
        <w:tc>
          <w:tcPr>
            <w:tcW w:w="3544" w:type="dxa"/>
            <w:gridSpan w:val="2"/>
          </w:tcPr>
          <w:p w14:paraId="08800A02"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Male</w:t>
            </w:r>
          </w:p>
          <w:p w14:paraId="330C935E"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Female</w:t>
            </w:r>
          </w:p>
          <w:p w14:paraId="047E502C"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Transgender</w:t>
            </w:r>
          </w:p>
          <w:p w14:paraId="7CD66559" w14:textId="77777777" w:rsidR="00E7254A" w:rsidRPr="001C2BFF" w:rsidRDefault="00E7254A" w:rsidP="003D7F16">
            <w:pPr>
              <w:spacing w:before="120" w:after="120"/>
              <w:ind w:left="0" w:right="0"/>
              <w:rPr>
                <w:rFonts w:ascii="Century Gothic" w:hAnsi="Century Gothic" w:cs="Arial"/>
                <w:sz w:val="18"/>
                <w:szCs w:val="18"/>
                <w:lang w:eastAsia="en-CA"/>
              </w:rPr>
            </w:pPr>
          </w:p>
        </w:tc>
        <w:tc>
          <w:tcPr>
            <w:tcW w:w="4082" w:type="dxa"/>
          </w:tcPr>
          <w:p w14:paraId="47FAFE78"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General population</w:t>
            </w:r>
          </w:p>
          <w:p w14:paraId="0301143E"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 xml:space="preserve">Aboriginal </w:t>
            </w:r>
            <w:proofErr w:type="gramStart"/>
            <w:r w:rsidR="00E7254A" w:rsidRPr="001C2BFF">
              <w:rPr>
                <w:rFonts w:ascii="Century Gothic" w:hAnsi="Century Gothic" w:cs="Arial"/>
                <w:sz w:val="18"/>
                <w:szCs w:val="18"/>
                <w:lang w:eastAsia="en-CA"/>
              </w:rPr>
              <w:t>peoples</w:t>
            </w:r>
            <w:proofErr w:type="gramEnd"/>
          </w:p>
          <w:p w14:paraId="5B724F69"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Immigrants</w:t>
            </w:r>
          </w:p>
          <w:p w14:paraId="4B5D5486" w14:textId="77777777" w:rsidR="00E7254A" w:rsidRPr="001C2BFF" w:rsidRDefault="00453EF4" w:rsidP="00453EF4">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E7254A" w:rsidRPr="001C2BFF">
              <w:rPr>
                <w:rFonts w:ascii="Century Gothic" w:hAnsi="Century Gothic" w:cs="Arial"/>
                <w:sz w:val="18"/>
                <w:szCs w:val="18"/>
                <w:lang w:eastAsia="en-CA"/>
              </w:rPr>
              <w:t>Refugees</w:t>
            </w:r>
          </w:p>
          <w:p w14:paraId="5680804E" w14:textId="77777777" w:rsidR="00E7254A" w:rsidRPr="001C2BFF" w:rsidRDefault="00453EF4" w:rsidP="00271B0B">
            <w:pPr>
              <w:spacing w:before="120" w:after="120"/>
              <w:ind w:left="360" w:right="0"/>
              <w:rPr>
                <w:rFonts w:ascii="Century Gothic" w:hAnsi="Century Gothic" w:cs="Arial"/>
                <w:sz w:val="18"/>
                <w:szCs w:val="18"/>
                <w:lang w:eastAsia="en-CA"/>
              </w:rPr>
            </w:pPr>
            <w:r w:rsidRPr="001C2BFF">
              <w:rPr>
                <w:rFonts w:ascii="Century Gothic" w:hAnsi="Century Gothic"/>
                <w:sz w:val="22"/>
                <w:szCs w:val="22"/>
                <w:lang w:val="en-CA"/>
              </w:rPr>
              <w:fldChar w:fldCharType="begin">
                <w:ffData>
                  <w:name w:val=""/>
                  <w:enabled/>
                  <w:calcOnExit w:val="0"/>
                  <w:checkBox>
                    <w:size w:val="20"/>
                    <w:default w:val="0"/>
                  </w:checkBox>
                </w:ffData>
              </w:fldChar>
            </w:r>
            <w:r w:rsidRPr="001C2BFF">
              <w:rPr>
                <w:rFonts w:ascii="Century Gothic" w:hAnsi="Century Gothic"/>
                <w:sz w:val="22"/>
                <w:szCs w:val="22"/>
                <w:lang w:val="en-CA"/>
              </w:rPr>
              <w:instrText xml:space="preserve"> FORMCHECKBOX </w:instrText>
            </w:r>
            <w:r w:rsidRPr="001C2BFF">
              <w:rPr>
                <w:rFonts w:ascii="Century Gothic" w:hAnsi="Century Gothic"/>
                <w:sz w:val="22"/>
                <w:szCs w:val="22"/>
                <w:lang w:val="en-CA"/>
              </w:rPr>
            </w:r>
            <w:r w:rsidRPr="001C2BFF">
              <w:rPr>
                <w:rFonts w:ascii="Century Gothic" w:hAnsi="Century Gothic"/>
                <w:sz w:val="22"/>
                <w:szCs w:val="22"/>
                <w:lang w:val="en-CA"/>
              </w:rPr>
              <w:fldChar w:fldCharType="separate"/>
            </w:r>
            <w:r w:rsidRPr="001C2BFF">
              <w:rPr>
                <w:rFonts w:ascii="Century Gothic" w:hAnsi="Century Gothic"/>
                <w:sz w:val="22"/>
                <w:szCs w:val="22"/>
                <w:lang w:val="en-CA"/>
              </w:rPr>
              <w:fldChar w:fldCharType="end"/>
            </w:r>
            <w:r w:rsidRPr="001C2BFF">
              <w:rPr>
                <w:rFonts w:ascii="Century Gothic" w:hAnsi="Century Gothic"/>
                <w:sz w:val="22"/>
                <w:szCs w:val="22"/>
                <w:lang w:val="en-CA"/>
              </w:rPr>
              <w:t xml:space="preserve"> </w:t>
            </w:r>
            <w:r w:rsidR="00271B0B">
              <w:rPr>
                <w:rFonts w:ascii="Century Gothic" w:hAnsi="Century Gothic" w:cs="Arial"/>
                <w:sz w:val="18"/>
                <w:szCs w:val="18"/>
                <w:lang w:eastAsia="en-CA"/>
              </w:rPr>
              <w:t>Veterans</w:t>
            </w:r>
          </w:p>
        </w:tc>
      </w:tr>
    </w:tbl>
    <w:p w14:paraId="6211C42E" w14:textId="77777777" w:rsidR="0036121D" w:rsidRDefault="0036121D" w:rsidP="00271B0B">
      <w:pPr>
        <w:ind w:left="0"/>
      </w:pPr>
    </w:p>
    <w:tbl>
      <w:tblPr>
        <w:tblStyle w:val="TableGrid"/>
        <w:tblW w:w="10882" w:type="dxa"/>
        <w:tblInd w:w="-709" w:type="dxa"/>
        <w:tblLook w:val="04A0" w:firstRow="1" w:lastRow="0" w:firstColumn="1" w:lastColumn="0" w:noHBand="0" w:noVBand="1"/>
      </w:tblPr>
      <w:tblGrid>
        <w:gridCol w:w="10882"/>
      </w:tblGrid>
      <w:tr w:rsidR="00A50A2D" w14:paraId="4A2466DB" w14:textId="77777777" w:rsidTr="00294D5C">
        <w:tc>
          <w:tcPr>
            <w:tcW w:w="10882" w:type="dxa"/>
          </w:tcPr>
          <w:p w14:paraId="5EA00581" w14:textId="77777777" w:rsidR="00A50A2D" w:rsidRPr="00A50A2D" w:rsidRDefault="00A50A2D" w:rsidP="00A50A2D">
            <w:pPr>
              <w:spacing w:before="120" w:after="120"/>
              <w:ind w:left="0" w:right="0"/>
              <w:rPr>
                <w:rFonts w:ascii="Century Gothic" w:hAnsi="Century Gothic"/>
                <w:b/>
                <w:color w:val="000000"/>
                <w:sz w:val="22"/>
                <w:szCs w:val="22"/>
              </w:rPr>
            </w:pPr>
            <w:r w:rsidRPr="00A50A2D">
              <w:rPr>
                <w:rFonts w:ascii="Century Gothic" w:hAnsi="Century Gothic"/>
                <w:b/>
                <w:color w:val="000000"/>
                <w:sz w:val="22"/>
                <w:szCs w:val="22"/>
              </w:rPr>
              <w:t>Partnerships</w:t>
            </w:r>
          </w:p>
          <w:p w14:paraId="3C001C2D" w14:textId="77777777" w:rsidR="00A50A2D" w:rsidRPr="007F0DD2" w:rsidRDefault="00A50A2D" w:rsidP="00A50A2D">
            <w:pPr>
              <w:spacing w:before="120" w:after="120"/>
              <w:ind w:left="0" w:right="0"/>
              <w:rPr>
                <w:rFonts w:ascii="Century Gothic" w:hAnsi="Century Gothic" w:cs="Arial"/>
                <w:sz w:val="22"/>
                <w:szCs w:val="22"/>
                <w:lang w:eastAsia="en-CA"/>
              </w:rPr>
            </w:pPr>
            <w:r w:rsidRPr="007F0DD2">
              <w:rPr>
                <w:rFonts w:ascii="Century Gothic" w:hAnsi="Century Gothic"/>
                <w:sz w:val="22"/>
                <w:szCs w:val="22"/>
              </w:rPr>
              <w:t xml:space="preserve">The </w:t>
            </w:r>
            <w:r w:rsidR="00D25733">
              <w:rPr>
                <w:rFonts w:ascii="Century Gothic" w:hAnsi="Century Gothic"/>
                <w:sz w:val="22"/>
                <w:szCs w:val="22"/>
              </w:rPr>
              <w:t>RH</w:t>
            </w:r>
            <w:r w:rsidRPr="007F0DD2">
              <w:rPr>
                <w:rFonts w:ascii="Century Gothic" w:hAnsi="Century Gothic"/>
                <w:sz w:val="22"/>
                <w:szCs w:val="22"/>
              </w:rPr>
              <w:t xml:space="preserve"> contribution for a specific project may be up to 100% of the project cost; however, partnerships through in-kind and/or cash contributions from other funding sources are strongly </w:t>
            </w:r>
            <w:r w:rsidRPr="007F0DD2">
              <w:rPr>
                <w:rFonts w:ascii="Century Gothic" w:hAnsi="Century Gothic"/>
                <w:sz w:val="22"/>
                <w:szCs w:val="22"/>
              </w:rPr>
              <w:lastRenderedPageBreak/>
              <w:t xml:space="preserve">encouraged. </w:t>
            </w:r>
            <w:r w:rsidRPr="007F0DD2">
              <w:rPr>
                <w:rFonts w:ascii="Century Gothic" w:hAnsi="Century Gothic" w:cs="Arial"/>
                <w:sz w:val="22"/>
                <w:szCs w:val="22"/>
                <w:lang w:eastAsia="en-CA"/>
              </w:rPr>
              <w:t xml:space="preserve"> Will any other organization, networks or partners be involved in</w:t>
            </w:r>
            <w:r w:rsidR="0080631F" w:rsidRPr="007F0DD2">
              <w:rPr>
                <w:rFonts w:ascii="Century Gothic" w:hAnsi="Century Gothic" w:cs="Arial"/>
                <w:sz w:val="22"/>
                <w:szCs w:val="22"/>
                <w:lang w:eastAsia="en-CA"/>
              </w:rPr>
              <w:t xml:space="preserve"> funding or</w:t>
            </w:r>
            <w:r w:rsidRPr="007F0DD2">
              <w:rPr>
                <w:rFonts w:ascii="Century Gothic" w:hAnsi="Century Gothic" w:cs="Arial"/>
                <w:sz w:val="22"/>
                <w:szCs w:val="22"/>
                <w:lang w:eastAsia="en-CA"/>
              </w:rPr>
              <w:t xml:space="preserve"> carrying out the project?</w:t>
            </w:r>
          </w:p>
          <w:p w14:paraId="6B45BCEB" w14:textId="77777777" w:rsidR="00A50A2D" w:rsidRPr="007F0DD2" w:rsidRDefault="00A50A2D" w:rsidP="00453EF4">
            <w:pPr>
              <w:spacing w:before="120" w:after="120"/>
              <w:ind w:left="0" w:right="0"/>
              <w:rPr>
                <w:rFonts w:ascii="Century Gothic" w:hAnsi="Century Gothic" w:cs="Arial"/>
                <w:sz w:val="22"/>
                <w:szCs w:val="22"/>
                <w:lang w:eastAsia="en-CA"/>
              </w:rPr>
            </w:pPr>
            <w:r w:rsidRPr="007F0DD2">
              <w:rPr>
                <w:rFonts w:ascii="Century Gothic" w:hAnsi="Century Gothic" w:cs="Arial"/>
                <w:sz w:val="22"/>
                <w:szCs w:val="22"/>
                <w:lang w:eastAsia="en-CA"/>
              </w:rPr>
              <w:t xml:space="preserve"> </w:t>
            </w:r>
            <w:r w:rsidR="00453EF4" w:rsidRPr="007F0DD2">
              <w:rPr>
                <w:rFonts w:ascii="Century Gothic" w:hAnsi="Century Gothic"/>
                <w:sz w:val="22"/>
                <w:szCs w:val="22"/>
                <w:lang w:val="en-CA"/>
              </w:rPr>
              <w:fldChar w:fldCharType="begin">
                <w:ffData>
                  <w:name w:val=""/>
                  <w:enabled/>
                  <w:calcOnExit w:val="0"/>
                  <w:checkBox>
                    <w:size w:val="20"/>
                    <w:default w:val="0"/>
                  </w:checkBox>
                </w:ffData>
              </w:fldChar>
            </w:r>
            <w:r w:rsidR="00453EF4" w:rsidRPr="007F0DD2">
              <w:rPr>
                <w:rFonts w:ascii="Century Gothic" w:hAnsi="Century Gothic"/>
                <w:sz w:val="22"/>
                <w:szCs w:val="22"/>
                <w:lang w:val="en-CA"/>
              </w:rPr>
              <w:instrText xml:space="preserve"> FORMCHECKBOX </w:instrText>
            </w:r>
            <w:r w:rsidR="00453EF4" w:rsidRPr="007F0DD2">
              <w:rPr>
                <w:rFonts w:ascii="Century Gothic" w:hAnsi="Century Gothic"/>
                <w:sz w:val="22"/>
                <w:szCs w:val="22"/>
                <w:lang w:val="en-CA"/>
              </w:rPr>
            </w:r>
            <w:r w:rsidR="00453EF4" w:rsidRPr="007F0DD2">
              <w:rPr>
                <w:rFonts w:ascii="Century Gothic" w:hAnsi="Century Gothic"/>
                <w:sz w:val="22"/>
                <w:szCs w:val="22"/>
                <w:lang w:val="en-CA"/>
              </w:rPr>
              <w:fldChar w:fldCharType="separate"/>
            </w:r>
            <w:r w:rsidR="00453EF4" w:rsidRPr="007F0DD2">
              <w:rPr>
                <w:rFonts w:ascii="Century Gothic" w:hAnsi="Century Gothic"/>
                <w:sz w:val="22"/>
                <w:szCs w:val="22"/>
                <w:lang w:val="en-CA"/>
              </w:rPr>
              <w:fldChar w:fldCharType="end"/>
            </w:r>
            <w:r w:rsidR="00453EF4" w:rsidRPr="007F0DD2">
              <w:rPr>
                <w:rFonts w:ascii="Century Gothic" w:hAnsi="Century Gothic"/>
                <w:sz w:val="22"/>
                <w:szCs w:val="22"/>
                <w:lang w:val="en-CA"/>
              </w:rPr>
              <w:t xml:space="preserve"> </w:t>
            </w:r>
            <w:r w:rsidRPr="007F0DD2">
              <w:rPr>
                <w:rFonts w:ascii="Century Gothic" w:hAnsi="Century Gothic" w:cs="Arial"/>
                <w:sz w:val="22"/>
                <w:szCs w:val="22"/>
                <w:lang w:eastAsia="en-CA"/>
              </w:rPr>
              <w:t xml:space="preserve">Yes           </w:t>
            </w:r>
            <w:r w:rsidR="00453EF4" w:rsidRPr="007F0DD2">
              <w:rPr>
                <w:rFonts w:ascii="Century Gothic" w:hAnsi="Century Gothic"/>
                <w:sz w:val="22"/>
                <w:szCs w:val="22"/>
                <w:lang w:val="en-CA"/>
              </w:rPr>
              <w:fldChar w:fldCharType="begin">
                <w:ffData>
                  <w:name w:val=""/>
                  <w:enabled/>
                  <w:calcOnExit w:val="0"/>
                  <w:checkBox>
                    <w:size w:val="20"/>
                    <w:default w:val="0"/>
                  </w:checkBox>
                </w:ffData>
              </w:fldChar>
            </w:r>
            <w:r w:rsidR="00453EF4" w:rsidRPr="007F0DD2">
              <w:rPr>
                <w:rFonts w:ascii="Century Gothic" w:hAnsi="Century Gothic"/>
                <w:sz w:val="22"/>
                <w:szCs w:val="22"/>
                <w:lang w:val="en-CA"/>
              </w:rPr>
              <w:instrText xml:space="preserve"> FORMCHECKBOX </w:instrText>
            </w:r>
            <w:r w:rsidR="00453EF4" w:rsidRPr="007F0DD2">
              <w:rPr>
                <w:rFonts w:ascii="Century Gothic" w:hAnsi="Century Gothic"/>
                <w:sz w:val="22"/>
                <w:szCs w:val="22"/>
                <w:lang w:val="en-CA"/>
              </w:rPr>
            </w:r>
            <w:r w:rsidR="00453EF4" w:rsidRPr="007F0DD2">
              <w:rPr>
                <w:rFonts w:ascii="Century Gothic" w:hAnsi="Century Gothic"/>
                <w:sz w:val="22"/>
                <w:szCs w:val="22"/>
                <w:lang w:val="en-CA"/>
              </w:rPr>
              <w:fldChar w:fldCharType="separate"/>
            </w:r>
            <w:r w:rsidR="00453EF4" w:rsidRPr="007F0DD2">
              <w:rPr>
                <w:rFonts w:ascii="Century Gothic" w:hAnsi="Century Gothic"/>
                <w:sz w:val="22"/>
                <w:szCs w:val="22"/>
                <w:lang w:val="en-CA"/>
              </w:rPr>
              <w:fldChar w:fldCharType="end"/>
            </w:r>
            <w:r w:rsidR="00453EF4" w:rsidRPr="007F0DD2">
              <w:rPr>
                <w:rFonts w:ascii="Century Gothic" w:hAnsi="Century Gothic"/>
                <w:sz w:val="22"/>
                <w:szCs w:val="22"/>
                <w:lang w:val="en-CA"/>
              </w:rPr>
              <w:t xml:space="preserve"> </w:t>
            </w:r>
            <w:r w:rsidRPr="007F0DD2">
              <w:rPr>
                <w:rFonts w:ascii="Century Gothic" w:hAnsi="Century Gothic" w:cs="Arial"/>
                <w:sz w:val="22"/>
                <w:szCs w:val="22"/>
                <w:lang w:eastAsia="en-CA"/>
              </w:rPr>
              <w:t>No</w:t>
            </w:r>
          </w:p>
          <w:p w14:paraId="6D6D63A7" w14:textId="77777777" w:rsidR="00A50A2D" w:rsidRPr="00271B0B" w:rsidRDefault="00A50A2D" w:rsidP="00A50A2D">
            <w:pPr>
              <w:spacing w:before="120" w:after="120"/>
              <w:ind w:left="0" w:right="0"/>
              <w:rPr>
                <w:rFonts w:ascii="Century Gothic" w:hAnsi="Century Gothic" w:cs="Arial"/>
                <w:i/>
                <w:sz w:val="22"/>
                <w:szCs w:val="22"/>
                <w:lang w:eastAsia="en-CA"/>
              </w:rPr>
            </w:pPr>
            <w:r w:rsidRPr="00271B0B">
              <w:rPr>
                <w:rFonts w:ascii="Century Gothic" w:hAnsi="Century Gothic" w:cs="Arial"/>
                <w:i/>
                <w:sz w:val="22"/>
                <w:szCs w:val="22"/>
                <w:lang w:eastAsia="en-CA"/>
              </w:rPr>
              <w:t xml:space="preserve">If </w:t>
            </w:r>
            <w:proofErr w:type="gramStart"/>
            <w:r w:rsidRPr="00271B0B">
              <w:rPr>
                <w:rFonts w:ascii="Century Gothic" w:hAnsi="Century Gothic" w:cs="Arial"/>
                <w:i/>
                <w:sz w:val="22"/>
                <w:szCs w:val="22"/>
                <w:lang w:eastAsia="en-CA"/>
              </w:rPr>
              <w:t>Yes</w:t>
            </w:r>
            <w:proofErr w:type="gramEnd"/>
            <w:r w:rsidRPr="00271B0B">
              <w:rPr>
                <w:rFonts w:ascii="Century Gothic" w:hAnsi="Century Gothic" w:cs="Arial"/>
                <w:i/>
                <w:sz w:val="22"/>
                <w:szCs w:val="22"/>
                <w:lang w:eastAsia="en-CA"/>
              </w:rPr>
              <w:t xml:space="preserve">, please clearly identify the role/s &amp; expertise </w:t>
            </w:r>
            <w:r w:rsidR="0080631F" w:rsidRPr="00271B0B">
              <w:rPr>
                <w:rFonts w:ascii="Century Gothic" w:hAnsi="Century Gothic" w:cs="Arial"/>
                <w:i/>
                <w:sz w:val="22"/>
                <w:szCs w:val="22"/>
                <w:lang w:eastAsia="en-CA"/>
              </w:rPr>
              <w:t xml:space="preserve">and / or contribution </w:t>
            </w:r>
            <w:r w:rsidRPr="00271B0B">
              <w:rPr>
                <w:rFonts w:ascii="Century Gothic" w:hAnsi="Century Gothic" w:cs="Arial"/>
                <w:i/>
                <w:sz w:val="22"/>
                <w:szCs w:val="22"/>
                <w:lang w:eastAsia="en-CA"/>
              </w:rPr>
              <w:t>they will bring to the project.</w:t>
            </w:r>
          </w:p>
          <w:p w14:paraId="1894E73F" w14:textId="77777777" w:rsidR="0080631F" w:rsidRDefault="0080631F" w:rsidP="00A50A2D">
            <w:pPr>
              <w:spacing w:before="120" w:after="120"/>
              <w:ind w:left="0" w:right="0"/>
              <w:rPr>
                <w:rFonts w:ascii="Century Gothic" w:hAnsi="Century Gothic" w:cs="Arial"/>
                <w:color w:val="000000"/>
                <w:sz w:val="22"/>
                <w:szCs w:val="22"/>
                <w:lang w:eastAsia="en-CA"/>
              </w:rPr>
            </w:pPr>
          </w:p>
          <w:p w14:paraId="23780CD1" w14:textId="77777777" w:rsidR="0036121D" w:rsidRDefault="0036121D" w:rsidP="00A50A2D">
            <w:pPr>
              <w:spacing w:before="120" w:after="120"/>
              <w:ind w:left="0" w:right="0"/>
              <w:rPr>
                <w:rFonts w:ascii="Century Gothic" w:hAnsi="Century Gothic" w:cs="Arial"/>
                <w:color w:val="000000"/>
                <w:sz w:val="22"/>
                <w:szCs w:val="22"/>
                <w:lang w:eastAsia="en-CA"/>
              </w:rPr>
            </w:pPr>
          </w:p>
          <w:p w14:paraId="4F9078DA" w14:textId="77777777" w:rsidR="0036121D" w:rsidRDefault="0036121D" w:rsidP="00A50A2D">
            <w:pPr>
              <w:spacing w:before="120" w:after="120"/>
              <w:ind w:left="0" w:right="0"/>
              <w:rPr>
                <w:rFonts w:ascii="Century Gothic" w:hAnsi="Century Gothic" w:cs="Arial"/>
                <w:color w:val="000000"/>
                <w:sz w:val="22"/>
                <w:szCs w:val="22"/>
                <w:lang w:eastAsia="en-CA"/>
              </w:rPr>
            </w:pPr>
          </w:p>
          <w:p w14:paraId="7479359C" w14:textId="77777777" w:rsidR="0036121D" w:rsidRDefault="0036121D" w:rsidP="00A50A2D">
            <w:pPr>
              <w:spacing w:before="120" w:after="120"/>
              <w:ind w:left="0" w:right="0"/>
              <w:rPr>
                <w:rFonts w:ascii="Century Gothic" w:hAnsi="Century Gothic" w:cs="Arial"/>
                <w:color w:val="000000"/>
                <w:sz w:val="22"/>
                <w:szCs w:val="22"/>
                <w:lang w:eastAsia="en-CA"/>
              </w:rPr>
            </w:pPr>
          </w:p>
          <w:p w14:paraId="690A8985" w14:textId="77777777" w:rsidR="0036121D" w:rsidRDefault="0036121D" w:rsidP="00A50A2D">
            <w:pPr>
              <w:spacing w:before="120" w:after="120"/>
              <w:ind w:left="0" w:right="0"/>
              <w:rPr>
                <w:rFonts w:ascii="Century Gothic" w:hAnsi="Century Gothic" w:cs="Arial"/>
                <w:color w:val="000000"/>
                <w:sz w:val="22"/>
                <w:szCs w:val="22"/>
                <w:lang w:eastAsia="en-CA"/>
              </w:rPr>
            </w:pPr>
          </w:p>
          <w:p w14:paraId="544AAA3A" w14:textId="77777777" w:rsidR="0036121D" w:rsidRDefault="0036121D" w:rsidP="00A50A2D">
            <w:pPr>
              <w:spacing w:before="120" w:after="120"/>
              <w:ind w:left="0" w:right="0"/>
              <w:rPr>
                <w:rFonts w:ascii="Century Gothic" w:hAnsi="Century Gothic" w:cs="Arial"/>
                <w:color w:val="000000"/>
                <w:sz w:val="22"/>
                <w:szCs w:val="22"/>
                <w:lang w:eastAsia="en-CA"/>
              </w:rPr>
            </w:pPr>
          </w:p>
          <w:p w14:paraId="4F715706" w14:textId="77777777" w:rsidR="00A50A2D" w:rsidRDefault="00A50A2D" w:rsidP="00EB2789">
            <w:pPr>
              <w:ind w:left="0"/>
            </w:pPr>
          </w:p>
        </w:tc>
      </w:tr>
    </w:tbl>
    <w:p w14:paraId="718ACC0D" w14:textId="77777777" w:rsidR="00C35D59" w:rsidRDefault="00C35D59" w:rsidP="00EB2789">
      <w:pPr>
        <w:ind w:left="-709"/>
      </w:pPr>
    </w:p>
    <w:p w14:paraId="74C30F86" w14:textId="77777777" w:rsidR="009E76D7" w:rsidRDefault="009E76D7" w:rsidP="00EB2789">
      <w:pPr>
        <w:ind w:left="-709"/>
      </w:pPr>
    </w:p>
    <w:tbl>
      <w:tblPr>
        <w:tblStyle w:val="TableGrid"/>
        <w:tblW w:w="10887" w:type="dxa"/>
        <w:tblInd w:w="-714" w:type="dxa"/>
        <w:tblLook w:val="04A0" w:firstRow="1" w:lastRow="0" w:firstColumn="1" w:lastColumn="0" w:noHBand="0" w:noVBand="1"/>
      </w:tblPr>
      <w:tblGrid>
        <w:gridCol w:w="10887"/>
      </w:tblGrid>
      <w:tr w:rsidR="007F0DD2" w14:paraId="2CBE9E40" w14:textId="77777777" w:rsidTr="00294D5C">
        <w:tc>
          <w:tcPr>
            <w:tcW w:w="10887" w:type="dxa"/>
          </w:tcPr>
          <w:p w14:paraId="7A376ACE" w14:textId="77777777" w:rsidR="007F0DD2" w:rsidRPr="00306D67" w:rsidRDefault="007F0DD2" w:rsidP="007F0DD2">
            <w:pPr>
              <w:spacing w:before="120" w:after="120"/>
              <w:ind w:left="0" w:right="0"/>
              <w:rPr>
                <w:rFonts w:ascii="Century Gothic" w:hAnsi="Century Gothic" w:cs="Arial"/>
                <w:b/>
                <w:color w:val="000000"/>
                <w:sz w:val="22"/>
                <w:szCs w:val="22"/>
                <w:lang w:eastAsia="en-CA"/>
              </w:rPr>
            </w:pPr>
            <w:r w:rsidRPr="00306D67">
              <w:rPr>
                <w:rFonts w:ascii="Century Gothic" w:hAnsi="Century Gothic" w:cs="Arial"/>
                <w:b/>
                <w:color w:val="000000"/>
                <w:sz w:val="22"/>
                <w:szCs w:val="22"/>
                <w:lang w:eastAsia="en-CA"/>
              </w:rPr>
              <w:t>Sustainability plan or exit strategy</w:t>
            </w:r>
          </w:p>
          <w:p w14:paraId="3B096D07" w14:textId="77777777" w:rsidR="007F0DD2" w:rsidRPr="00271B0B" w:rsidRDefault="007F0DD2" w:rsidP="00032C44">
            <w:pPr>
              <w:spacing w:before="120" w:after="120"/>
              <w:ind w:left="0" w:right="0"/>
              <w:rPr>
                <w:rFonts w:ascii="Century Gothic" w:hAnsi="Century Gothic" w:cs="Arial"/>
                <w:i/>
                <w:color w:val="000000"/>
                <w:sz w:val="18"/>
                <w:szCs w:val="18"/>
                <w:lang w:eastAsia="en-CA"/>
              </w:rPr>
            </w:pPr>
            <w:r w:rsidRPr="00271B0B">
              <w:rPr>
                <w:rFonts w:ascii="Century Gothic" w:hAnsi="Century Gothic" w:cs="Arial"/>
                <w:i/>
                <w:color w:val="000000"/>
                <w:sz w:val="18"/>
                <w:szCs w:val="18"/>
                <w:lang w:eastAsia="en-CA"/>
              </w:rPr>
              <w:t xml:space="preserve">Recipients must demonstrate sustainability of the activities proposed after </w:t>
            </w:r>
            <w:r w:rsidR="00D25733" w:rsidRPr="00271B0B">
              <w:rPr>
                <w:rFonts w:ascii="Century Gothic" w:hAnsi="Century Gothic" w:cs="Arial"/>
                <w:i/>
                <w:color w:val="000000"/>
                <w:sz w:val="18"/>
                <w:szCs w:val="18"/>
                <w:lang w:eastAsia="en-CA"/>
              </w:rPr>
              <w:t>RH</w:t>
            </w:r>
            <w:r w:rsidRPr="00271B0B">
              <w:rPr>
                <w:rFonts w:ascii="Century Gothic" w:hAnsi="Century Gothic" w:cs="Arial"/>
                <w:i/>
                <w:color w:val="000000"/>
                <w:sz w:val="18"/>
                <w:szCs w:val="18"/>
                <w:lang w:eastAsia="en-CA"/>
              </w:rPr>
              <w:t xml:space="preserve"> funding ends, if they </w:t>
            </w:r>
            <w:proofErr w:type="gramStart"/>
            <w:r w:rsidRPr="00271B0B">
              <w:rPr>
                <w:rFonts w:ascii="Century Gothic" w:hAnsi="Century Gothic" w:cs="Arial"/>
                <w:i/>
                <w:color w:val="000000"/>
                <w:sz w:val="18"/>
                <w:szCs w:val="18"/>
                <w:lang w:eastAsia="en-CA"/>
              </w:rPr>
              <w:t>will not be completed</w:t>
            </w:r>
            <w:proofErr w:type="gramEnd"/>
            <w:r w:rsidRPr="00271B0B">
              <w:rPr>
                <w:rFonts w:ascii="Century Gothic" w:hAnsi="Century Gothic" w:cs="Arial"/>
                <w:i/>
                <w:color w:val="000000"/>
                <w:sz w:val="18"/>
                <w:szCs w:val="18"/>
                <w:lang w:eastAsia="en-CA"/>
              </w:rPr>
              <w:t xml:space="preserve"> by the project end date, or </w:t>
            </w:r>
            <w:r w:rsidR="00032C44" w:rsidRPr="00271B0B">
              <w:rPr>
                <w:rFonts w:ascii="Century Gothic" w:hAnsi="Century Gothic" w:cs="Arial"/>
                <w:i/>
                <w:color w:val="000000"/>
                <w:sz w:val="18"/>
                <w:szCs w:val="18"/>
                <w:lang w:eastAsia="en-CA"/>
              </w:rPr>
              <w:t xml:space="preserve">an exit strategy that demonstrates minimum disruption to clients at project end date. </w:t>
            </w:r>
          </w:p>
          <w:p w14:paraId="73A879AF" w14:textId="77777777" w:rsidR="000277CB" w:rsidRDefault="000277CB" w:rsidP="00032C44">
            <w:pPr>
              <w:spacing w:before="120" w:after="120"/>
              <w:ind w:left="0" w:right="0"/>
              <w:rPr>
                <w:rFonts w:ascii="Century Gothic" w:hAnsi="Century Gothic" w:cs="Arial"/>
                <w:color w:val="000000"/>
                <w:sz w:val="22"/>
                <w:szCs w:val="22"/>
                <w:lang w:eastAsia="en-CA"/>
              </w:rPr>
            </w:pPr>
          </w:p>
          <w:p w14:paraId="21512E1B" w14:textId="77777777" w:rsidR="00271B0B" w:rsidRDefault="00271B0B" w:rsidP="00032C44">
            <w:pPr>
              <w:spacing w:before="120" w:after="120"/>
              <w:ind w:left="0" w:right="0"/>
              <w:rPr>
                <w:rFonts w:ascii="Century Gothic" w:hAnsi="Century Gothic" w:cs="Arial"/>
                <w:color w:val="000000"/>
                <w:sz w:val="22"/>
                <w:szCs w:val="22"/>
                <w:lang w:eastAsia="en-CA"/>
              </w:rPr>
            </w:pPr>
          </w:p>
          <w:p w14:paraId="42627B47" w14:textId="77777777" w:rsidR="00271B0B" w:rsidRDefault="00271B0B" w:rsidP="00032C44">
            <w:pPr>
              <w:spacing w:before="120" w:after="120"/>
              <w:ind w:left="0" w:right="0"/>
              <w:rPr>
                <w:rFonts w:ascii="Century Gothic" w:hAnsi="Century Gothic" w:cs="Arial"/>
                <w:color w:val="000000"/>
                <w:sz w:val="22"/>
                <w:szCs w:val="22"/>
                <w:lang w:eastAsia="en-CA"/>
              </w:rPr>
            </w:pPr>
          </w:p>
          <w:p w14:paraId="572038D8" w14:textId="77777777" w:rsidR="00D5258C" w:rsidRDefault="00D5258C" w:rsidP="00032C44">
            <w:pPr>
              <w:spacing w:before="120" w:after="120"/>
              <w:ind w:left="0" w:right="0"/>
              <w:rPr>
                <w:rFonts w:ascii="Century Gothic" w:hAnsi="Century Gothic" w:cs="Arial"/>
                <w:color w:val="000000"/>
                <w:sz w:val="22"/>
                <w:szCs w:val="22"/>
                <w:lang w:eastAsia="en-CA"/>
              </w:rPr>
            </w:pPr>
          </w:p>
          <w:p w14:paraId="0A319F72" w14:textId="77777777" w:rsidR="007F0DD2" w:rsidRDefault="007F0DD2" w:rsidP="00AF2D1C">
            <w:pPr>
              <w:ind w:left="0"/>
            </w:pPr>
          </w:p>
        </w:tc>
      </w:tr>
    </w:tbl>
    <w:p w14:paraId="27C9BBD1" w14:textId="77777777" w:rsidR="0036121D" w:rsidRDefault="0036121D" w:rsidP="004330E5">
      <w:pPr>
        <w:ind w:left="0"/>
      </w:pPr>
    </w:p>
    <w:p w14:paraId="01370E1B" w14:textId="77777777" w:rsidR="008B4488" w:rsidRDefault="008B4488" w:rsidP="004330E5">
      <w:pPr>
        <w:ind w:left="0"/>
      </w:pPr>
    </w:p>
    <w:p w14:paraId="3824D8BB" w14:textId="77777777" w:rsidR="008B4488" w:rsidRDefault="008B4488" w:rsidP="004330E5">
      <w:pPr>
        <w:ind w:left="0"/>
      </w:pPr>
    </w:p>
    <w:p w14:paraId="789B5D3E" w14:textId="77777777" w:rsidR="008B4488" w:rsidRDefault="008B4488" w:rsidP="004330E5">
      <w:pPr>
        <w:ind w:left="0"/>
      </w:pPr>
    </w:p>
    <w:p w14:paraId="7B54FA9F" w14:textId="77777777" w:rsidR="008B4488" w:rsidRDefault="008B4488" w:rsidP="004330E5">
      <w:pPr>
        <w:ind w:left="0"/>
      </w:pPr>
    </w:p>
    <w:p w14:paraId="061FA392" w14:textId="77777777" w:rsidR="008B4488" w:rsidRDefault="008B4488" w:rsidP="004330E5">
      <w:pPr>
        <w:ind w:left="0"/>
      </w:pPr>
    </w:p>
    <w:p w14:paraId="06D2CA9F" w14:textId="77777777" w:rsidR="008B4488" w:rsidRDefault="008B4488" w:rsidP="004330E5">
      <w:pPr>
        <w:ind w:left="0"/>
      </w:pPr>
    </w:p>
    <w:p w14:paraId="5FB3DA2D" w14:textId="77777777" w:rsidR="008B4488" w:rsidRDefault="008B4488" w:rsidP="004330E5">
      <w:pPr>
        <w:ind w:left="0"/>
      </w:pPr>
    </w:p>
    <w:p w14:paraId="11C5D4D4" w14:textId="77777777" w:rsidR="008B4488" w:rsidRDefault="008B4488" w:rsidP="004330E5">
      <w:pPr>
        <w:ind w:left="0"/>
      </w:pPr>
    </w:p>
    <w:p w14:paraId="6D8292BE" w14:textId="77777777" w:rsidR="008B4488" w:rsidRDefault="008B4488" w:rsidP="004330E5">
      <w:pPr>
        <w:ind w:left="0"/>
      </w:pPr>
    </w:p>
    <w:p w14:paraId="45447909" w14:textId="77777777" w:rsidR="008B4488" w:rsidRDefault="008B4488" w:rsidP="004330E5">
      <w:pPr>
        <w:ind w:left="0"/>
      </w:pPr>
    </w:p>
    <w:p w14:paraId="6EE42B67" w14:textId="77777777" w:rsidR="008B4488" w:rsidRDefault="008B4488" w:rsidP="004330E5">
      <w:pPr>
        <w:ind w:left="0"/>
      </w:pPr>
    </w:p>
    <w:p w14:paraId="42620627" w14:textId="77777777" w:rsidR="00D52450" w:rsidRDefault="00D52450" w:rsidP="004330E5">
      <w:pPr>
        <w:ind w:left="0"/>
      </w:pPr>
    </w:p>
    <w:p w14:paraId="4592EA32" w14:textId="77777777" w:rsidR="00D52450" w:rsidRDefault="00D52450" w:rsidP="004330E5">
      <w:pPr>
        <w:ind w:left="0"/>
      </w:pPr>
    </w:p>
    <w:p w14:paraId="302F6CD0" w14:textId="77777777" w:rsidR="00D52450" w:rsidRDefault="00D52450" w:rsidP="004330E5">
      <w:pPr>
        <w:ind w:left="0"/>
      </w:pPr>
    </w:p>
    <w:p w14:paraId="266E2994" w14:textId="77777777" w:rsidR="00D52450" w:rsidRDefault="00D52450" w:rsidP="004330E5">
      <w:pPr>
        <w:ind w:left="0"/>
      </w:pPr>
    </w:p>
    <w:p w14:paraId="6B3DC737" w14:textId="77777777" w:rsidR="00D52450" w:rsidRDefault="00D52450" w:rsidP="004330E5">
      <w:pPr>
        <w:ind w:left="0"/>
      </w:pPr>
    </w:p>
    <w:p w14:paraId="3C106884" w14:textId="77777777" w:rsidR="00D52450" w:rsidRDefault="00D52450" w:rsidP="004330E5">
      <w:pPr>
        <w:ind w:left="0"/>
      </w:pPr>
    </w:p>
    <w:p w14:paraId="5C865A35" w14:textId="77777777" w:rsidR="00D52450" w:rsidRDefault="00D52450" w:rsidP="004330E5">
      <w:pPr>
        <w:ind w:left="0"/>
      </w:pPr>
    </w:p>
    <w:p w14:paraId="293F7D52" w14:textId="77777777" w:rsidR="00D52450" w:rsidRDefault="00D52450" w:rsidP="004330E5">
      <w:pPr>
        <w:ind w:left="0"/>
      </w:pPr>
    </w:p>
    <w:p w14:paraId="03B77302" w14:textId="77777777" w:rsidR="00D52450" w:rsidRDefault="00D52450" w:rsidP="004330E5">
      <w:pPr>
        <w:ind w:left="0"/>
      </w:pPr>
    </w:p>
    <w:p w14:paraId="2FC3BA64" w14:textId="77777777" w:rsidR="00D52450" w:rsidRDefault="00D52450" w:rsidP="004330E5">
      <w:pPr>
        <w:ind w:left="0"/>
      </w:pPr>
    </w:p>
    <w:p w14:paraId="02D25DAE" w14:textId="77777777" w:rsidR="00D52450" w:rsidRDefault="00D52450" w:rsidP="004330E5">
      <w:pPr>
        <w:ind w:left="0"/>
      </w:pPr>
    </w:p>
    <w:p w14:paraId="5B609D66" w14:textId="77777777" w:rsidR="008B4488" w:rsidRDefault="008B4488" w:rsidP="004330E5">
      <w:pPr>
        <w:ind w:left="0"/>
      </w:pPr>
    </w:p>
    <w:tbl>
      <w:tblPr>
        <w:tblpPr w:leftFromText="180" w:rightFromText="180" w:vertAnchor="text" w:horzAnchor="margin" w:tblpXSpec="center" w:tblpY="4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65"/>
      </w:tblGrid>
      <w:tr w:rsidR="00271B0B" w:rsidRPr="00306D67" w14:paraId="1C615771" w14:textId="77777777" w:rsidTr="00271B0B">
        <w:trPr>
          <w:trHeight w:val="492"/>
        </w:trPr>
        <w:tc>
          <w:tcPr>
            <w:tcW w:w="10768" w:type="dxa"/>
            <w:gridSpan w:val="2"/>
            <w:tcBorders>
              <w:top w:val="nil"/>
              <w:left w:val="nil"/>
              <w:right w:val="nil"/>
            </w:tcBorders>
          </w:tcPr>
          <w:p w14:paraId="24832CF2" w14:textId="77777777" w:rsidR="00271B0B" w:rsidRDefault="00271B0B" w:rsidP="00271B0B">
            <w:pPr>
              <w:spacing w:before="120" w:after="120"/>
              <w:ind w:left="0" w:right="0"/>
              <w:rPr>
                <w:rFonts w:ascii="Century Gothic" w:hAnsi="Century Gothic"/>
                <w:b/>
                <w:bCs/>
                <w:szCs w:val="22"/>
                <w:lang w:val="en-CA"/>
              </w:rPr>
            </w:pPr>
            <w:r w:rsidRPr="00AF2D1C">
              <w:rPr>
                <w:rFonts w:ascii="Century Gothic" w:hAnsi="Century Gothic"/>
                <w:b/>
                <w:bCs/>
                <w:szCs w:val="22"/>
                <w:lang w:val="en-CA"/>
              </w:rPr>
              <w:t xml:space="preserve">SECTION </w:t>
            </w:r>
            <w:proofErr w:type="gramStart"/>
            <w:r w:rsidRPr="00AF2D1C">
              <w:rPr>
                <w:rFonts w:ascii="Century Gothic" w:hAnsi="Century Gothic"/>
                <w:b/>
                <w:bCs/>
                <w:szCs w:val="22"/>
                <w:lang w:val="en-CA"/>
              </w:rPr>
              <w:t>3  Project</w:t>
            </w:r>
            <w:proofErr w:type="gramEnd"/>
            <w:r w:rsidRPr="00AF2D1C">
              <w:rPr>
                <w:rFonts w:ascii="Century Gothic" w:hAnsi="Century Gothic"/>
                <w:b/>
                <w:bCs/>
                <w:szCs w:val="22"/>
                <w:lang w:val="en-CA"/>
              </w:rPr>
              <w:t xml:space="preserve"> Financial </w:t>
            </w:r>
            <w:r>
              <w:rPr>
                <w:rFonts w:ascii="Century Gothic" w:hAnsi="Century Gothic"/>
                <w:b/>
                <w:bCs/>
                <w:szCs w:val="22"/>
                <w:lang w:val="en-CA"/>
              </w:rPr>
              <w:t>D</w:t>
            </w:r>
            <w:r w:rsidRPr="00AF2D1C">
              <w:rPr>
                <w:rFonts w:ascii="Century Gothic" w:hAnsi="Century Gothic"/>
                <w:b/>
                <w:bCs/>
                <w:szCs w:val="22"/>
                <w:lang w:val="en-CA"/>
              </w:rPr>
              <w:t xml:space="preserve">etails and </w:t>
            </w:r>
            <w:r>
              <w:rPr>
                <w:rFonts w:ascii="Century Gothic" w:hAnsi="Century Gothic"/>
                <w:b/>
                <w:bCs/>
                <w:szCs w:val="22"/>
                <w:lang w:val="en-CA"/>
              </w:rPr>
              <w:t>B</w:t>
            </w:r>
            <w:r w:rsidRPr="00AF2D1C">
              <w:rPr>
                <w:rFonts w:ascii="Century Gothic" w:hAnsi="Century Gothic"/>
                <w:b/>
                <w:bCs/>
                <w:szCs w:val="22"/>
                <w:lang w:val="en-CA"/>
              </w:rPr>
              <w:t>udget</w:t>
            </w:r>
          </w:p>
          <w:p w14:paraId="5760170E" w14:textId="77777777" w:rsidR="00271B0B" w:rsidRPr="0036121D" w:rsidRDefault="00271B0B" w:rsidP="00271B0B">
            <w:pPr>
              <w:spacing w:before="120" w:after="120"/>
              <w:ind w:left="176" w:right="0" w:hanging="176"/>
              <w:rPr>
                <w:rFonts w:ascii="Century Gothic" w:hAnsi="Century Gothic" w:cs="Arial"/>
                <w:b/>
                <w:color w:val="000000"/>
                <w:sz w:val="8"/>
                <w:szCs w:val="8"/>
                <w:lang w:eastAsia="en-CA"/>
              </w:rPr>
            </w:pPr>
          </w:p>
        </w:tc>
      </w:tr>
      <w:tr w:rsidR="00271B0B" w:rsidRPr="00306D67" w14:paraId="6E843D11" w14:textId="77777777" w:rsidTr="00271B0B">
        <w:trPr>
          <w:trHeight w:val="492"/>
        </w:trPr>
        <w:tc>
          <w:tcPr>
            <w:tcW w:w="10768" w:type="dxa"/>
            <w:gridSpan w:val="2"/>
            <w:shd w:val="clear" w:color="auto" w:fill="E7E6E6" w:themeFill="background2"/>
          </w:tcPr>
          <w:p w14:paraId="5D645E58" w14:textId="77777777" w:rsidR="00271B0B" w:rsidRPr="007D2553" w:rsidRDefault="00271B0B" w:rsidP="00271B0B">
            <w:pPr>
              <w:spacing w:before="120" w:after="120"/>
              <w:ind w:left="175" w:right="0" w:hanging="175"/>
              <w:rPr>
                <w:rFonts w:ascii="Century Gothic" w:hAnsi="Century Gothic" w:cs="Arial"/>
                <w:b/>
                <w:color w:val="000000"/>
                <w:sz w:val="22"/>
                <w:szCs w:val="22"/>
                <w:lang w:eastAsia="en-CA"/>
              </w:rPr>
            </w:pPr>
            <w:r w:rsidRPr="007D2553">
              <w:rPr>
                <w:rFonts w:ascii="Century Gothic" w:hAnsi="Century Gothic" w:cs="Arial"/>
                <w:b/>
                <w:color w:val="000000"/>
                <w:sz w:val="22"/>
                <w:szCs w:val="22"/>
                <w:lang w:eastAsia="en-CA"/>
              </w:rPr>
              <w:t xml:space="preserve">Project Funding Details </w:t>
            </w:r>
          </w:p>
        </w:tc>
      </w:tr>
      <w:tr w:rsidR="00271B0B" w:rsidRPr="00306D67" w14:paraId="3739A1E6" w14:textId="77777777" w:rsidTr="00271B0B">
        <w:trPr>
          <w:trHeight w:val="3479"/>
        </w:trPr>
        <w:tc>
          <w:tcPr>
            <w:tcW w:w="10768" w:type="dxa"/>
            <w:gridSpan w:val="2"/>
          </w:tcPr>
          <w:p w14:paraId="6227B2FB" w14:textId="77777777" w:rsidR="00271B0B" w:rsidRPr="007D2553" w:rsidRDefault="00271B0B" w:rsidP="00271B0B">
            <w:pPr>
              <w:spacing w:before="120" w:after="120"/>
              <w:ind w:left="0" w:right="0"/>
              <w:rPr>
                <w:rFonts w:ascii="Century Gothic" w:hAnsi="Century Gothic" w:cs="Arial"/>
                <w:sz w:val="22"/>
                <w:szCs w:val="22"/>
                <w:lang w:eastAsia="en-CA"/>
              </w:rPr>
            </w:pPr>
            <w:r w:rsidRPr="00F65570">
              <w:rPr>
                <w:rFonts w:ascii="Century Gothic" w:hAnsi="Century Gothic" w:cs="Arial"/>
                <w:color w:val="000000"/>
                <w:sz w:val="22"/>
              </w:rPr>
              <w:t xml:space="preserve">Applicants may apply for funding to address more than one </w:t>
            </w:r>
            <w:r>
              <w:rPr>
                <w:rFonts w:ascii="Century Gothic" w:hAnsi="Century Gothic" w:cs="Arial"/>
                <w:color w:val="000000"/>
                <w:sz w:val="22"/>
              </w:rPr>
              <w:t>Activity.  If you have selected more than one Activity under Section 2 - you must s</w:t>
            </w:r>
            <w:r w:rsidRPr="007D2553">
              <w:rPr>
                <w:rFonts w:ascii="Century Gothic" w:hAnsi="Century Gothic" w:cs="Arial"/>
                <w:sz w:val="22"/>
                <w:szCs w:val="22"/>
                <w:lang w:eastAsia="en-CA"/>
              </w:rPr>
              <w:t xml:space="preserve">pecify what percentage of the total budget </w:t>
            </w:r>
            <w:r>
              <w:rPr>
                <w:rFonts w:ascii="Century Gothic" w:hAnsi="Century Gothic" w:cs="Arial"/>
                <w:sz w:val="22"/>
                <w:szCs w:val="22"/>
                <w:lang w:eastAsia="en-CA"/>
              </w:rPr>
              <w:t>will be applied to each Activity.</w:t>
            </w:r>
          </w:p>
          <w:p w14:paraId="280A2020" w14:textId="77777777" w:rsidR="00271B0B" w:rsidRPr="00F65570" w:rsidRDefault="00271B0B" w:rsidP="00271B0B">
            <w:pPr>
              <w:ind w:left="175" w:right="0" w:hanging="175"/>
              <w:rPr>
                <w:rFonts w:asciiTheme="minorHAnsi" w:hAnsiTheme="minorHAnsi" w:cs="Arial"/>
                <w:b/>
                <w:i/>
                <w:sz w:val="18"/>
                <w:szCs w:val="22"/>
                <w:lang w:eastAsia="en-CA"/>
              </w:rPr>
            </w:pPr>
            <w:r w:rsidRPr="00F65570">
              <w:rPr>
                <w:rFonts w:asciiTheme="minorHAnsi" w:hAnsiTheme="minorHAnsi" w:cs="Arial"/>
                <w:b/>
                <w:i/>
                <w:sz w:val="18"/>
                <w:szCs w:val="22"/>
                <w:lang w:eastAsia="en-CA"/>
              </w:rPr>
              <w:t xml:space="preserve">Example </w:t>
            </w:r>
          </w:p>
          <w:p w14:paraId="277F3668" w14:textId="77777777" w:rsidR="00271B0B" w:rsidRPr="00F65570" w:rsidRDefault="00271B0B" w:rsidP="00271B0B">
            <w:pPr>
              <w:ind w:left="175" w:right="0" w:hanging="175"/>
              <w:rPr>
                <w:rFonts w:asciiTheme="minorHAnsi" w:hAnsiTheme="minorHAnsi" w:cs="Arial"/>
                <w:sz w:val="22"/>
                <w:szCs w:val="22"/>
                <w:lang w:eastAsia="en-CA"/>
              </w:rPr>
            </w:pPr>
            <w:proofErr w:type="gramStart"/>
            <w:r>
              <w:rPr>
                <w:rFonts w:asciiTheme="minorHAnsi" w:hAnsiTheme="minorHAnsi" w:cs="Arial"/>
                <w:sz w:val="22"/>
                <w:szCs w:val="22"/>
                <w:lang w:eastAsia="en-CA"/>
              </w:rPr>
              <w:t xml:space="preserve">Activity </w:t>
            </w:r>
            <w:r w:rsidRPr="0080631F">
              <w:rPr>
                <w:rFonts w:asciiTheme="minorHAnsi" w:hAnsiTheme="minorHAnsi" w:cs="Arial"/>
                <w:b/>
                <w:i/>
                <w:sz w:val="18"/>
                <w:szCs w:val="22"/>
                <w:lang w:eastAsia="en-CA"/>
              </w:rPr>
              <w:t xml:space="preserve"> </w:t>
            </w:r>
            <w:r w:rsidRPr="00F65570">
              <w:rPr>
                <w:rFonts w:asciiTheme="minorHAnsi" w:hAnsiTheme="minorHAnsi" w:cs="Arial"/>
                <w:b/>
                <w:i/>
                <w:sz w:val="18"/>
                <w:szCs w:val="22"/>
                <w:lang w:eastAsia="en-CA"/>
              </w:rPr>
              <w:t>2</w:t>
            </w:r>
            <w:proofErr w:type="gramEnd"/>
            <w:r>
              <w:rPr>
                <w:rFonts w:asciiTheme="minorHAnsi" w:hAnsiTheme="minorHAnsi" w:cs="Arial"/>
                <w:b/>
                <w:i/>
                <w:sz w:val="18"/>
                <w:szCs w:val="22"/>
                <w:lang w:eastAsia="en-CA"/>
              </w:rPr>
              <w:t xml:space="preserve">      </w:t>
            </w:r>
            <w:r w:rsidRPr="00F65570">
              <w:rPr>
                <w:rFonts w:asciiTheme="minorHAnsi" w:hAnsiTheme="minorHAnsi" w:cs="Arial"/>
                <w:b/>
                <w:i/>
                <w:sz w:val="18"/>
                <w:szCs w:val="22"/>
                <w:lang w:eastAsia="en-CA"/>
              </w:rPr>
              <w:t xml:space="preserve"> </w:t>
            </w:r>
            <w:r w:rsidRPr="00F65570">
              <w:rPr>
                <w:rFonts w:asciiTheme="minorHAnsi" w:hAnsiTheme="minorHAnsi" w:cs="Arial"/>
                <w:sz w:val="22"/>
                <w:szCs w:val="22"/>
                <w:lang w:eastAsia="en-CA"/>
              </w:rPr>
              <w:t xml:space="preserve">Percent of total budget </w:t>
            </w:r>
            <w:r>
              <w:rPr>
                <w:rFonts w:asciiTheme="minorHAnsi" w:hAnsiTheme="minorHAnsi" w:cs="Arial"/>
                <w:sz w:val="22"/>
                <w:szCs w:val="22"/>
                <w:lang w:eastAsia="en-CA"/>
              </w:rPr>
              <w:t xml:space="preserve"> </w:t>
            </w:r>
            <w:r w:rsidRPr="00F65570">
              <w:rPr>
                <w:rFonts w:asciiTheme="minorHAnsi" w:hAnsiTheme="minorHAnsi" w:cs="Arial"/>
                <w:b/>
                <w:i/>
                <w:sz w:val="18"/>
                <w:szCs w:val="22"/>
                <w:lang w:eastAsia="en-CA"/>
              </w:rPr>
              <w:t xml:space="preserve"> 65% </w:t>
            </w:r>
            <w:r w:rsidRPr="00F65570">
              <w:rPr>
                <w:rFonts w:asciiTheme="minorHAnsi" w:hAnsiTheme="minorHAnsi" w:cs="Arial"/>
                <w:sz w:val="22"/>
                <w:szCs w:val="22"/>
                <w:lang w:eastAsia="en-CA"/>
              </w:rPr>
              <w:t xml:space="preserve"> </w:t>
            </w:r>
          </w:p>
          <w:p w14:paraId="5656F1E5" w14:textId="77777777" w:rsidR="00271B0B" w:rsidRDefault="00271B0B" w:rsidP="00271B0B">
            <w:pPr>
              <w:ind w:left="175" w:right="0" w:hanging="175"/>
              <w:rPr>
                <w:rFonts w:asciiTheme="minorHAnsi" w:hAnsiTheme="minorHAnsi" w:cs="Arial"/>
                <w:b/>
                <w:i/>
                <w:sz w:val="18"/>
                <w:szCs w:val="22"/>
                <w:lang w:eastAsia="en-CA"/>
              </w:rPr>
            </w:pPr>
            <w:proofErr w:type="gramStart"/>
            <w:r>
              <w:rPr>
                <w:rFonts w:asciiTheme="minorHAnsi" w:hAnsiTheme="minorHAnsi" w:cs="Arial"/>
                <w:sz w:val="22"/>
                <w:szCs w:val="22"/>
                <w:lang w:eastAsia="en-CA"/>
              </w:rPr>
              <w:t>Activity</w:t>
            </w:r>
            <w:r>
              <w:rPr>
                <w:rFonts w:ascii="Century Gothic" w:hAnsi="Century Gothic" w:cs="Arial"/>
                <w:sz w:val="22"/>
                <w:szCs w:val="22"/>
                <w:lang w:eastAsia="en-CA"/>
              </w:rPr>
              <w:t xml:space="preserve"> </w:t>
            </w:r>
            <w:r w:rsidRPr="00F65570">
              <w:rPr>
                <w:rFonts w:asciiTheme="minorHAnsi" w:hAnsiTheme="minorHAnsi" w:cs="Arial"/>
                <w:b/>
                <w:i/>
                <w:sz w:val="18"/>
                <w:szCs w:val="22"/>
                <w:lang w:eastAsia="en-CA"/>
              </w:rPr>
              <w:t xml:space="preserve"> </w:t>
            </w:r>
            <w:r w:rsidRPr="0080631F">
              <w:rPr>
                <w:rFonts w:asciiTheme="minorHAnsi" w:hAnsiTheme="minorHAnsi" w:cs="Arial"/>
                <w:b/>
                <w:i/>
                <w:sz w:val="18"/>
                <w:szCs w:val="22"/>
                <w:lang w:eastAsia="en-CA"/>
              </w:rPr>
              <w:t>5</w:t>
            </w:r>
            <w:proofErr w:type="gramEnd"/>
            <w:r w:rsidRPr="00F65570">
              <w:rPr>
                <w:rFonts w:asciiTheme="minorHAnsi" w:hAnsiTheme="minorHAnsi" w:cs="Arial"/>
                <w:b/>
                <w:i/>
                <w:sz w:val="18"/>
                <w:szCs w:val="22"/>
                <w:lang w:eastAsia="en-CA"/>
              </w:rPr>
              <w:t xml:space="preserve"> </w:t>
            </w:r>
            <w:r>
              <w:rPr>
                <w:rFonts w:asciiTheme="minorHAnsi" w:hAnsiTheme="minorHAnsi" w:cs="Arial"/>
                <w:b/>
                <w:i/>
                <w:sz w:val="18"/>
                <w:szCs w:val="22"/>
                <w:lang w:eastAsia="en-CA"/>
              </w:rPr>
              <w:t xml:space="preserve">      </w:t>
            </w:r>
            <w:r w:rsidRPr="00F65570">
              <w:rPr>
                <w:rFonts w:asciiTheme="minorHAnsi" w:hAnsiTheme="minorHAnsi" w:cs="Arial"/>
                <w:sz w:val="22"/>
                <w:szCs w:val="22"/>
                <w:lang w:eastAsia="en-CA"/>
              </w:rPr>
              <w:t>Percent of total budget</w:t>
            </w:r>
            <w:r w:rsidRPr="00F65570">
              <w:rPr>
                <w:rFonts w:asciiTheme="minorHAnsi" w:hAnsiTheme="minorHAnsi" w:cs="Arial"/>
                <w:b/>
                <w:i/>
                <w:sz w:val="18"/>
                <w:szCs w:val="22"/>
                <w:lang w:eastAsia="en-CA"/>
              </w:rPr>
              <w:t xml:space="preserve"> </w:t>
            </w:r>
            <w:r>
              <w:rPr>
                <w:rFonts w:asciiTheme="minorHAnsi" w:hAnsiTheme="minorHAnsi" w:cs="Arial"/>
                <w:b/>
                <w:i/>
                <w:sz w:val="18"/>
                <w:szCs w:val="22"/>
                <w:lang w:eastAsia="en-CA"/>
              </w:rPr>
              <w:t xml:space="preserve">  </w:t>
            </w:r>
            <w:r w:rsidRPr="00F65570">
              <w:rPr>
                <w:rFonts w:asciiTheme="minorHAnsi" w:hAnsiTheme="minorHAnsi" w:cs="Arial"/>
                <w:b/>
                <w:i/>
                <w:sz w:val="18"/>
                <w:szCs w:val="22"/>
                <w:lang w:eastAsia="en-CA"/>
              </w:rPr>
              <w:t>35%</w:t>
            </w:r>
          </w:p>
          <w:p w14:paraId="608ACE48" w14:textId="77777777" w:rsidR="00271B0B" w:rsidRPr="00F65570" w:rsidRDefault="00271B0B" w:rsidP="00271B0B">
            <w:pPr>
              <w:ind w:left="175" w:right="0" w:hanging="175"/>
              <w:rPr>
                <w:rFonts w:asciiTheme="minorHAnsi" w:hAnsiTheme="minorHAnsi" w:cs="Arial"/>
                <w:b/>
                <w:i/>
                <w:sz w:val="18"/>
                <w:szCs w:val="22"/>
                <w:lang w:eastAsia="en-CA"/>
              </w:rPr>
            </w:pPr>
          </w:p>
          <w:p w14:paraId="4818962B" w14:textId="77777777" w:rsidR="00271B0B" w:rsidRPr="007D2553" w:rsidRDefault="00271B0B" w:rsidP="00271B0B">
            <w:pPr>
              <w:spacing w:before="120" w:after="120"/>
              <w:ind w:left="175" w:right="0" w:hanging="175"/>
              <w:rPr>
                <w:rFonts w:ascii="Century Gothic" w:hAnsi="Century Gothic" w:cs="Arial"/>
                <w:sz w:val="22"/>
                <w:szCs w:val="22"/>
                <w:lang w:eastAsia="en-CA"/>
              </w:rPr>
            </w:pPr>
            <w:r>
              <w:rPr>
                <w:rFonts w:ascii="Century Gothic" w:hAnsi="Century Gothic" w:cs="Arial"/>
                <w:sz w:val="22"/>
                <w:szCs w:val="22"/>
                <w:lang w:eastAsia="en-CA"/>
              </w:rPr>
              <w:t>Activity</w:t>
            </w:r>
            <w:r w:rsidRPr="007D2553">
              <w:rPr>
                <w:rFonts w:ascii="Century Gothic" w:hAnsi="Century Gothic" w:cs="Arial"/>
                <w:sz w:val="22"/>
                <w:szCs w:val="22"/>
                <w:lang w:eastAsia="en-CA"/>
              </w:rPr>
              <w:t xml:space="preserve"> _________________   Percent of total budget _____________________</w:t>
            </w:r>
          </w:p>
          <w:p w14:paraId="7245CCAE" w14:textId="77777777" w:rsidR="00271B0B" w:rsidRPr="007D2553" w:rsidRDefault="00271B0B" w:rsidP="00271B0B">
            <w:pPr>
              <w:spacing w:before="120" w:after="120"/>
              <w:ind w:left="175" w:right="0" w:hanging="175"/>
              <w:rPr>
                <w:rFonts w:ascii="Century Gothic" w:hAnsi="Century Gothic" w:cs="Arial"/>
                <w:sz w:val="22"/>
                <w:szCs w:val="22"/>
                <w:lang w:eastAsia="en-CA"/>
              </w:rPr>
            </w:pPr>
            <w:r>
              <w:rPr>
                <w:rFonts w:ascii="Century Gothic" w:hAnsi="Century Gothic" w:cs="Arial"/>
                <w:sz w:val="22"/>
                <w:szCs w:val="22"/>
                <w:lang w:eastAsia="en-CA"/>
              </w:rPr>
              <w:t>Activity</w:t>
            </w:r>
            <w:r w:rsidRPr="007D2553">
              <w:rPr>
                <w:rFonts w:ascii="Century Gothic" w:hAnsi="Century Gothic" w:cs="Arial"/>
                <w:sz w:val="22"/>
                <w:szCs w:val="22"/>
                <w:lang w:eastAsia="en-CA"/>
              </w:rPr>
              <w:t xml:space="preserve"> _________________   Percent of total budget _____________________</w:t>
            </w:r>
          </w:p>
          <w:p w14:paraId="7ACA1FFA" w14:textId="77777777" w:rsidR="00271B0B" w:rsidRPr="00306D67" w:rsidRDefault="00271B0B" w:rsidP="00271B0B">
            <w:pPr>
              <w:spacing w:before="120" w:after="120"/>
              <w:ind w:left="175" w:right="0" w:hanging="175"/>
              <w:rPr>
                <w:rFonts w:ascii="Century Gothic" w:hAnsi="Century Gothic" w:cs="Arial"/>
                <w:color w:val="000000"/>
                <w:sz w:val="22"/>
                <w:szCs w:val="22"/>
                <w:lang w:eastAsia="en-CA"/>
              </w:rPr>
            </w:pPr>
            <w:r>
              <w:rPr>
                <w:rFonts w:ascii="Century Gothic" w:hAnsi="Century Gothic" w:cs="Arial"/>
                <w:sz w:val="22"/>
                <w:szCs w:val="22"/>
                <w:lang w:eastAsia="en-CA"/>
              </w:rPr>
              <w:t>Activity</w:t>
            </w:r>
            <w:r w:rsidRPr="007D2553">
              <w:rPr>
                <w:rFonts w:ascii="Century Gothic" w:hAnsi="Century Gothic" w:cs="Arial"/>
                <w:sz w:val="22"/>
                <w:szCs w:val="22"/>
                <w:lang w:eastAsia="en-CA"/>
              </w:rPr>
              <w:t xml:space="preserve"> _________________   Percent of total budget _____________________</w:t>
            </w:r>
          </w:p>
        </w:tc>
      </w:tr>
      <w:tr w:rsidR="00271B0B" w:rsidRPr="00306D67" w14:paraId="66DE1651" w14:textId="77777777" w:rsidTr="00271B0B">
        <w:trPr>
          <w:trHeight w:val="832"/>
        </w:trPr>
        <w:tc>
          <w:tcPr>
            <w:tcW w:w="5103" w:type="dxa"/>
          </w:tcPr>
          <w:p w14:paraId="3904B392" w14:textId="77777777" w:rsidR="00271B0B" w:rsidRPr="00EB5B24" w:rsidRDefault="00271B0B" w:rsidP="00271B0B">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 xml:space="preserve">Contribution requested from </w:t>
            </w:r>
            <w:r>
              <w:rPr>
                <w:rFonts w:ascii="Century Gothic" w:hAnsi="Century Gothic" w:cs="Arial"/>
                <w:sz w:val="22"/>
                <w:szCs w:val="22"/>
                <w:lang w:eastAsia="en-CA"/>
              </w:rPr>
              <w:t>RH</w:t>
            </w:r>
            <w:r w:rsidRPr="00552C79">
              <w:rPr>
                <w:rFonts w:ascii="Century Gothic" w:hAnsi="Century Gothic" w:cs="Arial"/>
                <w:sz w:val="22"/>
                <w:szCs w:val="22"/>
                <w:lang w:eastAsia="en-CA"/>
              </w:rPr>
              <w:t xml:space="preserve"> </w:t>
            </w:r>
            <w:r w:rsidRPr="00306D67">
              <w:rPr>
                <w:rFonts w:ascii="Century Gothic" w:hAnsi="Century Gothic" w:cs="Arial"/>
                <w:color w:val="000000"/>
                <w:sz w:val="22"/>
                <w:szCs w:val="22"/>
                <w:lang w:eastAsia="en-CA"/>
              </w:rPr>
              <w:t>Funding:</w:t>
            </w:r>
          </w:p>
        </w:tc>
        <w:tc>
          <w:tcPr>
            <w:tcW w:w="5665" w:type="dxa"/>
          </w:tcPr>
          <w:p w14:paraId="0469B8AA" w14:textId="77777777" w:rsidR="00271B0B" w:rsidRPr="00306D67" w:rsidRDefault="00271B0B" w:rsidP="00271B0B">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w:t>
            </w:r>
          </w:p>
        </w:tc>
      </w:tr>
      <w:tr w:rsidR="00271B0B" w:rsidRPr="00306D67" w14:paraId="3C7468AF" w14:textId="77777777" w:rsidTr="00271B0B">
        <w:trPr>
          <w:trHeight w:val="492"/>
        </w:trPr>
        <w:tc>
          <w:tcPr>
            <w:tcW w:w="5103" w:type="dxa"/>
          </w:tcPr>
          <w:p w14:paraId="710B02FB" w14:textId="77777777" w:rsidR="00271B0B" w:rsidRDefault="00271B0B" w:rsidP="00271B0B">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t>Other sources of funding / contribution:</w:t>
            </w:r>
          </w:p>
          <w:p w14:paraId="4E7E440E" w14:textId="77777777" w:rsidR="00271B0B" w:rsidRPr="00306D67" w:rsidRDefault="00271B0B" w:rsidP="00271B0B">
            <w:pPr>
              <w:spacing w:before="120" w:after="120"/>
              <w:ind w:left="0" w:right="0"/>
              <w:rPr>
                <w:rFonts w:ascii="Century Gothic" w:hAnsi="Century Gothic" w:cs="Arial"/>
                <w:color w:val="000000"/>
                <w:sz w:val="22"/>
                <w:szCs w:val="22"/>
                <w:lang w:eastAsia="en-CA"/>
              </w:rPr>
            </w:pPr>
          </w:p>
        </w:tc>
        <w:tc>
          <w:tcPr>
            <w:tcW w:w="5665" w:type="dxa"/>
          </w:tcPr>
          <w:p w14:paraId="5D05A414" w14:textId="77777777" w:rsidR="00271B0B" w:rsidRPr="00306D67" w:rsidRDefault="00271B0B" w:rsidP="00271B0B">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w:t>
            </w:r>
          </w:p>
        </w:tc>
      </w:tr>
      <w:tr w:rsidR="00271B0B" w:rsidRPr="00306D67" w14:paraId="685AF92A" w14:textId="77777777" w:rsidTr="00271B0B">
        <w:trPr>
          <w:trHeight w:val="492"/>
        </w:trPr>
        <w:tc>
          <w:tcPr>
            <w:tcW w:w="5103" w:type="dxa"/>
          </w:tcPr>
          <w:p w14:paraId="58E0DE1C" w14:textId="77777777" w:rsidR="00271B0B" w:rsidRPr="00306D67" w:rsidRDefault="00271B0B" w:rsidP="00271B0B">
            <w:pPr>
              <w:spacing w:before="120" w:after="120"/>
              <w:ind w:left="0" w:right="0"/>
              <w:rPr>
                <w:rFonts w:ascii="Century Gothic" w:hAnsi="Century Gothic" w:cs="Arial"/>
                <w:sz w:val="22"/>
                <w:szCs w:val="22"/>
                <w:lang w:eastAsia="en-CA"/>
              </w:rPr>
            </w:pPr>
            <w:r w:rsidRPr="00306D67">
              <w:rPr>
                <w:rFonts w:ascii="Century Gothic" w:hAnsi="Century Gothic" w:cs="Arial"/>
                <w:sz w:val="22"/>
                <w:szCs w:val="22"/>
                <w:lang w:eastAsia="en-CA"/>
              </w:rPr>
              <w:t>Total project amount:</w:t>
            </w:r>
          </w:p>
        </w:tc>
        <w:tc>
          <w:tcPr>
            <w:tcW w:w="5665" w:type="dxa"/>
          </w:tcPr>
          <w:p w14:paraId="45B5BE86" w14:textId="77777777" w:rsidR="00271B0B" w:rsidRPr="00C36377" w:rsidRDefault="00271B0B" w:rsidP="00271B0B">
            <w:pPr>
              <w:spacing w:before="120" w:after="120"/>
              <w:ind w:left="0" w:right="0"/>
              <w:rPr>
                <w:rFonts w:ascii="Century Gothic" w:hAnsi="Century Gothic" w:cs="Arial"/>
                <w:color w:val="000000"/>
                <w:sz w:val="22"/>
                <w:szCs w:val="22"/>
                <w:lang w:eastAsia="en-CA"/>
              </w:rPr>
            </w:pPr>
            <w:r w:rsidRPr="00C36377">
              <w:rPr>
                <w:rFonts w:ascii="Century Gothic" w:hAnsi="Century Gothic" w:cs="Arial"/>
                <w:color w:val="000000"/>
                <w:sz w:val="22"/>
                <w:szCs w:val="22"/>
                <w:lang w:eastAsia="en-CA"/>
              </w:rPr>
              <w:t>$</w:t>
            </w:r>
          </w:p>
        </w:tc>
      </w:tr>
    </w:tbl>
    <w:p w14:paraId="05159BF9" w14:textId="77777777" w:rsidR="0036121D" w:rsidRDefault="0036121D" w:rsidP="00271B0B">
      <w:pPr>
        <w:spacing w:before="120" w:after="120"/>
        <w:ind w:left="0"/>
        <w:rPr>
          <w:rFonts w:ascii="Century Gothic" w:hAnsi="Century Gothic" w:cs="Arial"/>
          <w:b/>
          <w:color w:val="000000"/>
          <w:szCs w:val="22"/>
          <w:lang w:eastAsia="en-CA"/>
        </w:rPr>
      </w:pPr>
    </w:p>
    <w:tbl>
      <w:tblPr>
        <w:tblpPr w:leftFromText="181" w:rightFromText="181" w:vertAnchor="text" w:horzAnchor="margin" w:tblpX="-436" w:tblpY="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126"/>
        <w:gridCol w:w="1417"/>
        <w:gridCol w:w="1418"/>
        <w:gridCol w:w="1564"/>
      </w:tblGrid>
      <w:tr w:rsidR="00EB5B24" w:rsidRPr="00306D67" w14:paraId="011656C6" w14:textId="77777777" w:rsidTr="0036121D">
        <w:tc>
          <w:tcPr>
            <w:tcW w:w="10915" w:type="dxa"/>
            <w:gridSpan w:val="5"/>
            <w:tcBorders>
              <w:bottom w:val="single" w:sz="4" w:space="0" w:color="auto"/>
            </w:tcBorders>
            <w:shd w:val="clear" w:color="auto" w:fill="E7E6E6" w:themeFill="background2"/>
          </w:tcPr>
          <w:p w14:paraId="290D5F86" w14:textId="77777777" w:rsidR="00EB5B24" w:rsidRPr="00306D67" w:rsidRDefault="00EB5B24" w:rsidP="0036121D">
            <w:pPr>
              <w:spacing w:before="120" w:after="120"/>
              <w:ind w:left="0" w:right="0"/>
              <w:rPr>
                <w:rFonts w:ascii="Century Gothic" w:hAnsi="Century Gothic" w:cs="Arial"/>
                <w:b/>
                <w:color w:val="000000"/>
                <w:sz w:val="22"/>
                <w:szCs w:val="22"/>
                <w:lang w:eastAsia="en-CA"/>
              </w:rPr>
            </w:pPr>
          </w:p>
        </w:tc>
      </w:tr>
      <w:tr w:rsidR="00EB5B24" w:rsidRPr="00306D67" w14:paraId="3960B4CE" w14:textId="77777777" w:rsidTr="0036121D">
        <w:trPr>
          <w:trHeight w:val="420"/>
        </w:trPr>
        <w:tc>
          <w:tcPr>
            <w:tcW w:w="4390" w:type="dxa"/>
            <w:vMerge w:val="restart"/>
            <w:shd w:val="clear" w:color="auto" w:fill="F3F3F3"/>
          </w:tcPr>
          <w:p w14:paraId="510B9B28" w14:textId="77777777" w:rsidR="00EB5B24" w:rsidRPr="00306D67" w:rsidRDefault="00EB5B24" w:rsidP="0036121D">
            <w:pPr>
              <w:spacing w:before="120" w:after="120"/>
              <w:ind w:left="0" w:right="0"/>
              <w:jc w:val="center"/>
              <w:rPr>
                <w:rFonts w:ascii="Century Gothic" w:hAnsi="Century Gothic" w:cs="Arial"/>
                <w:b/>
                <w:color w:val="000000"/>
                <w:sz w:val="22"/>
                <w:szCs w:val="22"/>
                <w:lang w:eastAsia="en-CA"/>
              </w:rPr>
            </w:pPr>
            <w:r w:rsidRPr="00306D67">
              <w:rPr>
                <w:rFonts w:ascii="Century Gothic" w:hAnsi="Century Gothic" w:cs="Arial"/>
                <w:b/>
                <w:color w:val="000000"/>
                <w:sz w:val="22"/>
                <w:szCs w:val="22"/>
                <w:lang w:eastAsia="en-CA"/>
              </w:rPr>
              <w:t>Expenditure Categories</w:t>
            </w:r>
          </w:p>
        </w:tc>
        <w:tc>
          <w:tcPr>
            <w:tcW w:w="2126" w:type="dxa"/>
            <w:vMerge w:val="restart"/>
            <w:shd w:val="clear" w:color="auto" w:fill="F3F3F3"/>
          </w:tcPr>
          <w:p w14:paraId="454C3456" w14:textId="77777777" w:rsidR="00EB5B24" w:rsidRPr="00306D67" w:rsidRDefault="0036121D" w:rsidP="0036121D">
            <w:pPr>
              <w:spacing w:before="120" w:after="120"/>
              <w:ind w:left="0" w:right="0"/>
              <w:jc w:val="center"/>
              <w:rPr>
                <w:rFonts w:ascii="Century Gothic" w:hAnsi="Century Gothic" w:cs="Arial"/>
                <w:b/>
                <w:color w:val="000000"/>
                <w:sz w:val="22"/>
                <w:szCs w:val="22"/>
                <w:lang w:eastAsia="en-CA"/>
              </w:rPr>
            </w:pPr>
            <w:r>
              <w:rPr>
                <w:rFonts w:ascii="Century Gothic" w:hAnsi="Century Gothic" w:cs="Arial"/>
                <w:b/>
                <w:color w:val="000000"/>
                <w:sz w:val="22"/>
                <w:szCs w:val="22"/>
                <w:lang w:eastAsia="en-CA"/>
              </w:rPr>
              <w:t>Reaching Home</w:t>
            </w:r>
          </w:p>
        </w:tc>
        <w:tc>
          <w:tcPr>
            <w:tcW w:w="2835" w:type="dxa"/>
            <w:gridSpan w:val="2"/>
            <w:tcBorders>
              <w:bottom w:val="single" w:sz="4" w:space="0" w:color="auto"/>
            </w:tcBorders>
            <w:shd w:val="clear" w:color="auto" w:fill="F3F3F3"/>
          </w:tcPr>
          <w:p w14:paraId="17808E47" w14:textId="77777777" w:rsidR="00EB5B24" w:rsidRPr="00306D67" w:rsidRDefault="00EB5B24" w:rsidP="0036121D">
            <w:pPr>
              <w:spacing w:before="120" w:after="120"/>
              <w:ind w:left="0" w:right="0"/>
              <w:jc w:val="center"/>
              <w:rPr>
                <w:rFonts w:ascii="Century Gothic" w:hAnsi="Century Gothic" w:cs="Arial"/>
                <w:b/>
                <w:color w:val="000000"/>
                <w:sz w:val="22"/>
                <w:szCs w:val="22"/>
                <w:lang w:eastAsia="en-CA"/>
              </w:rPr>
            </w:pPr>
            <w:r w:rsidRPr="00306D67">
              <w:rPr>
                <w:rFonts w:ascii="Century Gothic" w:hAnsi="Century Gothic" w:cs="Arial"/>
                <w:b/>
                <w:color w:val="000000"/>
                <w:sz w:val="22"/>
                <w:szCs w:val="22"/>
                <w:lang w:eastAsia="en-CA"/>
              </w:rPr>
              <w:t>Other Sources</w:t>
            </w:r>
          </w:p>
        </w:tc>
        <w:tc>
          <w:tcPr>
            <w:tcW w:w="1564" w:type="dxa"/>
            <w:vMerge w:val="restart"/>
            <w:shd w:val="clear" w:color="auto" w:fill="F3F3F3"/>
          </w:tcPr>
          <w:p w14:paraId="39DEF4C3" w14:textId="77777777" w:rsidR="00EB5B24" w:rsidRPr="00306D67" w:rsidRDefault="00EB5B24" w:rsidP="0036121D">
            <w:pPr>
              <w:spacing w:before="120" w:after="120"/>
              <w:ind w:left="0" w:right="0"/>
              <w:jc w:val="center"/>
              <w:rPr>
                <w:rFonts w:ascii="Century Gothic" w:hAnsi="Century Gothic" w:cs="Arial"/>
                <w:b/>
                <w:color w:val="000000"/>
                <w:sz w:val="22"/>
                <w:szCs w:val="22"/>
                <w:lang w:eastAsia="en-CA"/>
              </w:rPr>
            </w:pPr>
            <w:r w:rsidRPr="00306D67">
              <w:rPr>
                <w:rFonts w:ascii="Century Gothic" w:hAnsi="Century Gothic" w:cs="Arial"/>
                <w:b/>
                <w:color w:val="000000"/>
                <w:sz w:val="22"/>
                <w:szCs w:val="22"/>
                <w:lang w:eastAsia="en-CA"/>
              </w:rPr>
              <w:t>Total</w:t>
            </w:r>
          </w:p>
        </w:tc>
      </w:tr>
      <w:tr w:rsidR="00EB5B24" w:rsidRPr="00306D67" w14:paraId="66117B60" w14:textId="77777777" w:rsidTr="0036121D">
        <w:trPr>
          <w:trHeight w:val="342"/>
        </w:trPr>
        <w:tc>
          <w:tcPr>
            <w:tcW w:w="4390" w:type="dxa"/>
            <w:vMerge/>
          </w:tcPr>
          <w:p w14:paraId="4E05261E"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2126" w:type="dxa"/>
            <w:vMerge/>
          </w:tcPr>
          <w:p w14:paraId="36941A3A"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7" w:type="dxa"/>
            <w:tcBorders>
              <w:bottom w:val="single" w:sz="4" w:space="0" w:color="auto"/>
            </w:tcBorders>
            <w:shd w:val="clear" w:color="auto" w:fill="F3F3F3"/>
          </w:tcPr>
          <w:p w14:paraId="6ABEE7ED" w14:textId="77777777" w:rsidR="00EB5B24" w:rsidRPr="00306D67" w:rsidRDefault="00EB5B24" w:rsidP="0036121D">
            <w:pPr>
              <w:spacing w:before="120" w:after="120"/>
              <w:ind w:left="0" w:right="0"/>
              <w:jc w:val="center"/>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Cash</w:t>
            </w:r>
          </w:p>
        </w:tc>
        <w:tc>
          <w:tcPr>
            <w:tcW w:w="1418" w:type="dxa"/>
            <w:tcBorders>
              <w:bottom w:val="single" w:sz="4" w:space="0" w:color="auto"/>
            </w:tcBorders>
            <w:shd w:val="clear" w:color="auto" w:fill="F3F3F3"/>
          </w:tcPr>
          <w:p w14:paraId="38D46C87" w14:textId="77777777" w:rsidR="00EB5B24" w:rsidRPr="00306D67" w:rsidRDefault="00EB5B24" w:rsidP="0036121D">
            <w:pPr>
              <w:spacing w:before="120" w:after="120"/>
              <w:ind w:left="0" w:right="0"/>
              <w:jc w:val="center"/>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In-Kind</w:t>
            </w:r>
          </w:p>
        </w:tc>
        <w:tc>
          <w:tcPr>
            <w:tcW w:w="1564" w:type="dxa"/>
            <w:vMerge/>
            <w:tcBorders>
              <w:bottom w:val="single" w:sz="4" w:space="0" w:color="auto"/>
            </w:tcBorders>
          </w:tcPr>
          <w:p w14:paraId="4854536E"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r>
      <w:tr w:rsidR="00EB5B24" w:rsidRPr="00306D67" w14:paraId="68E58554" w14:textId="77777777" w:rsidTr="0036121D">
        <w:tc>
          <w:tcPr>
            <w:tcW w:w="4390" w:type="dxa"/>
          </w:tcPr>
          <w:p w14:paraId="47B6F89A"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1.  Staff Wages</w:t>
            </w:r>
          </w:p>
        </w:tc>
        <w:tc>
          <w:tcPr>
            <w:tcW w:w="2126" w:type="dxa"/>
          </w:tcPr>
          <w:p w14:paraId="516C06E8"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7" w:type="dxa"/>
            <w:shd w:val="clear" w:color="auto" w:fill="F3F3F3"/>
          </w:tcPr>
          <w:p w14:paraId="3851DFC1"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8" w:type="dxa"/>
            <w:shd w:val="clear" w:color="auto" w:fill="F3F3F3"/>
          </w:tcPr>
          <w:p w14:paraId="3801B10D"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564" w:type="dxa"/>
            <w:shd w:val="clear" w:color="auto" w:fill="F3F3F3"/>
          </w:tcPr>
          <w:p w14:paraId="33F21392"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r>
      <w:tr w:rsidR="00EB5B24" w:rsidRPr="00306D67" w14:paraId="35C9AC5F" w14:textId="77777777" w:rsidTr="0036121D">
        <w:tc>
          <w:tcPr>
            <w:tcW w:w="4390" w:type="dxa"/>
          </w:tcPr>
          <w:p w14:paraId="4838D7AF"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2.  Professional Fees</w:t>
            </w:r>
          </w:p>
        </w:tc>
        <w:tc>
          <w:tcPr>
            <w:tcW w:w="2126" w:type="dxa"/>
          </w:tcPr>
          <w:p w14:paraId="47B72B31"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7" w:type="dxa"/>
            <w:shd w:val="clear" w:color="auto" w:fill="F3F3F3"/>
          </w:tcPr>
          <w:p w14:paraId="5900CFBD"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8" w:type="dxa"/>
            <w:shd w:val="clear" w:color="auto" w:fill="F3F3F3"/>
          </w:tcPr>
          <w:p w14:paraId="0F2E76CE"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564" w:type="dxa"/>
            <w:shd w:val="clear" w:color="auto" w:fill="F3F3F3"/>
          </w:tcPr>
          <w:p w14:paraId="04907AF5"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r>
      <w:tr w:rsidR="00EB5B24" w:rsidRPr="00306D67" w14:paraId="556A68F0" w14:textId="77777777" w:rsidTr="0036121D">
        <w:tc>
          <w:tcPr>
            <w:tcW w:w="4390" w:type="dxa"/>
          </w:tcPr>
          <w:p w14:paraId="14E6882A"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3.  Travel</w:t>
            </w:r>
          </w:p>
        </w:tc>
        <w:tc>
          <w:tcPr>
            <w:tcW w:w="2126" w:type="dxa"/>
          </w:tcPr>
          <w:p w14:paraId="6B0269F4"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7" w:type="dxa"/>
            <w:shd w:val="clear" w:color="auto" w:fill="F3F3F3"/>
          </w:tcPr>
          <w:p w14:paraId="56A7A668"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8" w:type="dxa"/>
            <w:shd w:val="clear" w:color="auto" w:fill="F3F3F3"/>
          </w:tcPr>
          <w:p w14:paraId="78A7CBDA"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564" w:type="dxa"/>
            <w:shd w:val="clear" w:color="auto" w:fill="F3F3F3"/>
          </w:tcPr>
          <w:p w14:paraId="584475DC"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r>
      <w:tr w:rsidR="00EB5B24" w:rsidRPr="00306D67" w14:paraId="0B53751B" w14:textId="77777777" w:rsidTr="0036121D">
        <w:tc>
          <w:tcPr>
            <w:tcW w:w="4390" w:type="dxa"/>
          </w:tcPr>
          <w:p w14:paraId="6E48AE3B"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4.  Capital Assets</w:t>
            </w:r>
          </w:p>
        </w:tc>
        <w:tc>
          <w:tcPr>
            <w:tcW w:w="2126" w:type="dxa"/>
          </w:tcPr>
          <w:p w14:paraId="7550EE9D"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7" w:type="dxa"/>
            <w:shd w:val="clear" w:color="auto" w:fill="F3F3F3"/>
          </w:tcPr>
          <w:p w14:paraId="3CDEED81"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8" w:type="dxa"/>
            <w:shd w:val="clear" w:color="auto" w:fill="F3F3F3"/>
          </w:tcPr>
          <w:p w14:paraId="4F4A3A11"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564" w:type="dxa"/>
            <w:shd w:val="clear" w:color="auto" w:fill="F3F3F3"/>
          </w:tcPr>
          <w:p w14:paraId="6DA26D99"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r>
      <w:tr w:rsidR="00EB5B24" w:rsidRPr="00306D67" w14:paraId="2830A068" w14:textId="77777777" w:rsidTr="0036121D">
        <w:tc>
          <w:tcPr>
            <w:tcW w:w="4390" w:type="dxa"/>
          </w:tcPr>
          <w:p w14:paraId="1BC03D4A"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r>
              <w:rPr>
                <w:rFonts w:ascii="Century Gothic" w:hAnsi="Century Gothic" w:cs="Arial"/>
                <w:color w:val="000000"/>
                <w:sz w:val="22"/>
                <w:szCs w:val="22"/>
                <w:lang w:eastAsia="en-CA"/>
              </w:rPr>
              <w:t>5</w:t>
            </w:r>
            <w:proofErr w:type="gramStart"/>
            <w:r>
              <w:rPr>
                <w:rFonts w:ascii="Century Gothic" w:hAnsi="Century Gothic" w:cs="Arial"/>
                <w:color w:val="000000"/>
                <w:sz w:val="22"/>
                <w:szCs w:val="22"/>
                <w:lang w:eastAsia="en-CA"/>
              </w:rPr>
              <w:t>.  Other</w:t>
            </w:r>
            <w:proofErr w:type="gramEnd"/>
            <w:r>
              <w:rPr>
                <w:rFonts w:ascii="Century Gothic" w:hAnsi="Century Gothic" w:cs="Arial"/>
                <w:color w:val="000000"/>
                <w:sz w:val="22"/>
                <w:szCs w:val="22"/>
                <w:lang w:eastAsia="en-CA"/>
              </w:rPr>
              <w:t xml:space="preserve"> Activity </w:t>
            </w:r>
            <w:r w:rsidRPr="00306D67">
              <w:rPr>
                <w:rFonts w:ascii="Century Gothic" w:hAnsi="Century Gothic" w:cs="Arial"/>
                <w:color w:val="000000"/>
                <w:sz w:val="22"/>
                <w:szCs w:val="22"/>
                <w:lang w:eastAsia="en-CA"/>
              </w:rPr>
              <w:t xml:space="preserve">Related </w:t>
            </w:r>
            <w:r>
              <w:rPr>
                <w:rFonts w:ascii="Century Gothic" w:hAnsi="Century Gothic" w:cs="Arial"/>
                <w:color w:val="000000"/>
                <w:sz w:val="22"/>
                <w:szCs w:val="22"/>
                <w:lang w:eastAsia="en-CA"/>
              </w:rPr>
              <w:t xml:space="preserve">Project </w:t>
            </w:r>
            <w:r w:rsidRPr="00306D67">
              <w:rPr>
                <w:rFonts w:ascii="Century Gothic" w:hAnsi="Century Gothic" w:cs="Arial"/>
                <w:color w:val="000000"/>
                <w:sz w:val="22"/>
                <w:szCs w:val="22"/>
                <w:lang w:eastAsia="en-CA"/>
              </w:rPr>
              <w:t>Costs</w:t>
            </w:r>
          </w:p>
        </w:tc>
        <w:tc>
          <w:tcPr>
            <w:tcW w:w="2126" w:type="dxa"/>
          </w:tcPr>
          <w:p w14:paraId="38FC075D"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7" w:type="dxa"/>
            <w:shd w:val="clear" w:color="auto" w:fill="F3F3F3"/>
          </w:tcPr>
          <w:p w14:paraId="37B35F91"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8" w:type="dxa"/>
            <w:shd w:val="clear" w:color="auto" w:fill="F3F3F3"/>
          </w:tcPr>
          <w:p w14:paraId="7765FCEA"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564" w:type="dxa"/>
            <w:shd w:val="clear" w:color="auto" w:fill="F3F3F3"/>
          </w:tcPr>
          <w:p w14:paraId="1EA4828A"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r>
      <w:tr w:rsidR="00EB5B24" w:rsidRPr="00306D67" w14:paraId="75D29E54" w14:textId="77777777" w:rsidTr="0036121D">
        <w:tc>
          <w:tcPr>
            <w:tcW w:w="4390" w:type="dxa"/>
          </w:tcPr>
          <w:p w14:paraId="6C867911"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r>
              <w:rPr>
                <w:rFonts w:ascii="Century Gothic" w:hAnsi="Century Gothic" w:cs="Arial"/>
                <w:color w:val="000000"/>
                <w:sz w:val="22"/>
                <w:szCs w:val="22"/>
                <w:lang w:eastAsia="en-CA"/>
              </w:rPr>
              <w:t>6</w:t>
            </w:r>
            <w:r w:rsidRPr="00306D67">
              <w:rPr>
                <w:rFonts w:ascii="Century Gothic" w:hAnsi="Century Gothic" w:cs="Arial"/>
                <w:color w:val="000000"/>
                <w:sz w:val="22"/>
                <w:szCs w:val="22"/>
                <w:lang w:eastAsia="en-CA"/>
              </w:rPr>
              <w:t>.  Administrative Costs</w:t>
            </w:r>
          </w:p>
        </w:tc>
        <w:tc>
          <w:tcPr>
            <w:tcW w:w="2126" w:type="dxa"/>
          </w:tcPr>
          <w:p w14:paraId="7DDF5F5B"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7" w:type="dxa"/>
            <w:shd w:val="clear" w:color="auto" w:fill="F3F3F3"/>
          </w:tcPr>
          <w:p w14:paraId="7D5A32B2"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8" w:type="dxa"/>
            <w:shd w:val="clear" w:color="auto" w:fill="F3F3F3"/>
          </w:tcPr>
          <w:p w14:paraId="0857D49F"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564" w:type="dxa"/>
            <w:shd w:val="clear" w:color="auto" w:fill="F3F3F3"/>
          </w:tcPr>
          <w:p w14:paraId="2C849847"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r>
      <w:tr w:rsidR="00EB5B24" w:rsidRPr="00306D67" w14:paraId="568FCC66" w14:textId="77777777" w:rsidTr="0036121D">
        <w:tc>
          <w:tcPr>
            <w:tcW w:w="4390" w:type="dxa"/>
          </w:tcPr>
          <w:p w14:paraId="2C10E1BF"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r>
              <w:rPr>
                <w:rFonts w:ascii="Century Gothic" w:hAnsi="Century Gothic" w:cs="Arial"/>
                <w:color w:val="000000"/>
                <w:sz w:val="22"/>
                <w:szCs w:val="22"/>
                <w:lang w:eastAsia="en-CA"/>
              </w:rPr>
              <w:t>7</w:t>
            </w:r>
            <w:proofErr w:type="gramStart"/>
            <w:r w:rsidRPr="00306D67">
              <w:rPr>
                <w:rFonts w:ascii="Century Gothic" w:hAnsi="Century Gothic" w:cs="Arial"/>
                <w:color w:val="000000"/>
                <w:sz w:val="22"/>
                <w:szCs w:val="22"/>
                <w:lang w:eastAsia="en-CA"/>
              </w:rPr>
              <w:t>.  Organizational</w:t>
            </w:r>
            <w:proofErr w:type="gramEnd"/>
            <w:r w:rsidRPr="00306D67">
              <w:rPr>
                <w:rFonts w:ascii="Century Gothic" w:hAnsi="Century Gothic" w:cs="Arial"/>
                <w:color w:val="000000"/>
                <w:sz w:val="22"/>
                <w:szCs w:val="22"/>
                <w:lang w:eastAsia="en-CA"/>
              </w:rPr>
              <w:t xml:space="preserve"> Infrastructure Costs</w:t>
            </w:r>
          </w:p>
        </w:tc>
        <w:tc>
          <w:tcPr>
            <w:tcW w:w="2126" w:type="dxa"/>
          </w:tcPr>
          <w:p w14:paraId="1EB11F26"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7" w:type="dxa"/>
            <w:shd w:val="clear" w:color="auto" w:fill="F3F3F3"/>
          </w:tcPr>
          <w:p w14:paraId="0C04C894"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418" w:type="dxa"/>
            <w:shd w:val="clear" w:color="auto" w:fill="F3F3F3"/>
          </w:tcPr>
          <w:p w14:paraId="2E8F8C17"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c>
          <w:tcPr>
            <w:tcW w:w="1564" w:type="dxa"/>
            <w:shd w:val="clear" w:color="auto" w:fill="F3F3F3"/>
          </w:tcPr>
          <w:p w14:paraId="53FE1C48" w14:textId="77777777" w:rsidR="00EB5B24" w:rsidRPr="00306D67" w:rsidRDefault="00EB5B24" w:rsidP="0036121D">
            <w:pPr>
              <w:spacing w:before="120" w:after="120"/>
              <w:ind w:left="0" w:right="0"/>
              <w:rPr>
                <w:rFonts w:ascii="Century Gothic" w:hAnsi="Century Gothic" w:cs="Arial"/>
                <w:color w:val="000000"/>
                <w:sz w:val="22"/>
                <w:szCs w:val="22"/>
                <w:lang w:eastAsia="en-CA"/>
              </w:rPr>
            </w:pPr>
          </w:p>
        </w:tc>
      </w:tr>
      <w:tr w:rsidR="00EB5B24" w:rsidRPr="00306D67" w14:paraId="287480BC" w14:textId="77777777" w:rsidTr="0036121D">
        <w:tc>
          <w:tcPr>
            <w:tcW w:w="4390" w:type="dxa"/>
          </w:tcPr>
          <w:p w14:paraId="65A14184" w14:textId="77777777" w:rsidR="00EB5B24" w:rsidRPr="00306D67" w:rsidRDefault="00EB5B24" w:rsidP="0036121D">
            <w:pPr>
              <w:spacing w:before="120" w:after="120"/>
              <w:ind w:left="0" w:right="0"/>
              <w:rPr>
                <w:rFonts w:ascii="Century Gothic" w:hAnsi="Century Gothic" w:cs="Arial"/>
                <w:b/>
                <w:color w:val="000000"/>
                <w:sz w:val="22"/>
                <w:szCs w:val="22"/>
                <w:lang w:eastAsia="en-CA"/>
              </w:rPr>
            </w:pPr>
            <w:r w:rsidRPr="00306D67">
              <w:rPr>
                <w:rFonts w:ascii="Century Gothic" w:hAnsi="Century Gothic" w:cs="Arial"/>
                <w:b/>
                <w:color w:val="000000"/>
                <w:sz w:val="22"/>
                <w:szCs w:val="22"/>
                <w:lang w:eastAsia="en-CA"/>
              </w:rPr>
              <w:t>TOTAL</w:t>
            </w:r>
          </w:p>
        </w:tc>
        <w:tc>
          <w:tcPr>
            <w:tcW w:w="2126" w:type="dxa"/>
          </w:tcPr>
          <w:p w14:paraId="765B4455" w14:textId="77777777" w:rsidR="00EB5B24" w:rsidRPr="00306D67" w:rsidRDefault="00EB5B24" w:rsidP="0036121D">
            <w:pPr>
              <w:spacing w:before="120" w:after="120"/>
              <w:ind w:left="0" w:right="0"/>
              <w:rPr>
                <w:rFonts w:ascii="Century Gothic" w:hAnsi="Century Gothic" w:cs="Arial"/>
                <w:b/>
                <w:color w:val="000000"/>
                <w:sz w:val="22"/>
                <w:szCs w:val="22"/>
                <w:lang w:eastAsia="en-CA"/>
              </w:rPr>
            </w:pPr>
            <w:r w:rsidRPr="00306D67">
              <w:rPr>
                <w:rFonts w:ascii="Century Gothic" w:hAnsi="Century Gothic" w:cs="Arial"/>
                <w:b/>
                <w:color w:val="000000"/>
                <w:sz w:val="22"/>
                <w:szCs w:val="22"/>
                <w:lang w:eastAsia="en-CA"/>
              </w:rPr>
              <w:t>$</w:t>
            </w:r>
          </w:p>
        </w:tc>
        <w:tc>
          <w:tcPr>
            <w:tcW w:w="1417" w:type="dxa"/>
          </w:tcPr>
          <w:p w14:paraId="265979DA" w14:textId="77777777" w:rsidR="00EB5B24" w:rsidRPr="00306D67" w:rsidRDefault="00EB5B24" w:rsidP="0036121D">
            <w:pPr>
              <w:spacing w:before="120" w:after="120"/>
              <w:ind w:left="0" w:right="0"/>
              <w:rPr>
                <w:rFonts w:ascii="Century Gothic" w:hAnsi="Century Gothic" w:cs="Arial"/>
                <w:b/>
                <w:color w:val="000000"/>
                <w:sz w:val="22"/>
                <w:szCs w:val="22"/>
                <w:lang w:eastAsia="en-CA"/>
              </w:rPr>
            </w:pPr>
          </w:p>
        </w:tc>
        <w:tc>
          <w:tcPr>
            <w:tcW w:w="1418" w:type="dxa"/>
          </w:tcPr>
          <w:p w14:paraId="51A4552B" w14:textId="77777777" w:rsidR="00EB5B24" w:rsidRPr="00306D67" w:rsidRDefault="00EB5B24" w:rsidP="0036121D">
            <w:pPr>
              <w:spacing w:before="120" w:after="120"/>
              <w:ind w:left="0" w:right="0"/>
              <w:rPr>
                <w:rFonts w:ascii="Century Gothic" w:hAnsi="Century Gothic" w:cs="Arial"/>
                <w:b/>
                <w:color w:val="000000"/>
                <w:sz w:val="22"/>
                <w:szCs w:val="22"/>
                <w:lang w:eastAsia="en-CA"/>
              </w:rPr>
            </w:pPr>
          </w:p>
        </w:tc>
        <w:tc>
          <w:tcPr>
            <w:tcW w:w="1564" w:type="dxa"/>
          </w:tcPr>
          <w:p w14:paraId="28643C92" w14:textId="77777777" w:rsidR="00EB5B24" w:rsidRPr="00306D67" w:rsidRDefault="00EB5B24" w:rsidP="0036121D">
            <w:pPr>
              <w:spacing w:before="120" w:after="120"/>
              <w:ind w:left="0" w:right="0"/>
              <w:rPr>
                <w:rFonts w:ascii="Century Gothic" w:hAnsi="Century Gothic" w:cs="Arial"/>
                <w:b/>
                <w:color w:val="000000"/>
                <w:sz w:val="22"/>
                <w:szCs w:val="22"/>
                <w:lang w:eastAsia="en-CA"/>
              </w:rPr>
            </w:pPr>
          </w:p>
        </w:tc>
      </w:tr>
    </w:tbl>
    <w:p w14:paraId="187B8205" w14:textId="77777777" w:rsidR="00EB5B24" w:rsidRDefault="00EB5B24" w:rsidP="004330E5">
      <w:pPr>
        <w:spacing w:before="120" w:after="120"/>
        <w:ind w:left="0"/>
        <w:rPr>
          <w:rFonts w:ascii="Century Gothic" w:hAnsi="Century Gothic" w:cs="Arial"/>
          <w:b/>
          <w:color w:val="000000"/>
          <w:szCs w:val="22"/>
          <w:lang w:eastAsia="en-CA"/>
        </w:rPr>
      </w:pPr>
    </w:p>
    <w:p w14:paraId="5537A580" w14:textId="77777777" w:rsidR="00F65570" w:rsidRPr="007F0DD2" w:rsidRDefault="00AF2D1C" w:rsidP="005E42FC">
      <w:pPr>
        <w:spacing w:before="120" w:after="120"/>
        <w:ind w:left="-709"/>
        <w:rPr>
          <w:sz w:val="28"/>
        </w:rPr>
      </w:pPr>
      <w:r w:rsidRPr="007F0DD2">
        <w:rPr>
          <w:rFonts w:ascii="Century Gothic" w:hAnsi="Century Gothic" w:cs="Arial"/>
          <w:b/>
          <w:color w:val="000000"/>
          <w:szCs w:val="22"/>
          <w:lang w:eastAsia="en-CA"/>
        </w:rPr>
        <w:t>SECTION</w:t>
      </w:r>
      <w:r w:rsidR="00F65570" w:rsidRPr="007F0DD2">
        <w:rPr>
          <w:rFonts w:ascii="Century Gothic" w:hAnsi="Century Gothic" w:cs="Arial"/>
          <w:b/>
          <w:color w:val="000000"/>
          <w:szCs w:val="22"/>
          <w:lang w:eastAsia="en-CA"/>
        </w:rPr>
        <w:t xml:space="preserve"> 4</w:t>
      </w:r>
      <w:r w:rsidRPr="007F0DD2">
        <w:rPr>
          <w:rFonts w:ascii="Century Gothic" w:hAnsi="Century Gothic" w:cs="Arial"/>
          <w:b/>
          <w:color w:val="000000"/>
          <w:szCs w:val="22"/>
          <w:lang w:eastAsia="en-CA"/>
        </w:rPr>
        <w:t xml:space="preserve">   Application </w:t>
      </w:r>
      <w:r w:rsidR="00FB4E38" w:rsidRPr="007F0DD2">
        <w:rPr>
          <w:rFonts w:ascii="Century Gothic" w:hAnsi="Century Gothic" w:cs="Arial"/>
          <w:b/>
          <w:color w:val="000000"/>
          <w:szCs w:val="22"/>
          <w:lang w:eastAsia="en-CA"/>
        </w:rPr>
        <w:t>Submission</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F65570" w:rsidRPr="00306D67" w14:paraId="4ED5F722" w14:textId="77777777" w:rsidTr="007F0DD2">
        <w:trPr>
          <w:trHeight w:val="58"/>
        </w:trPr>
        <w:tc>
          <w:tcPr>
            <w:tcW w:w="10774" w:type="dxa"/>
            <w:shd w:val="clear" w:color="auto" w:fill="E7E6E6" w:themeFill="background2"/>
          </w:tcPr>
          <w:p w14:paraId="52D4F55E" w14:textId="77777777" w:rsidR="00F65570" w:rsidRPr="00306D67" w:rsidRDefault="00F65570" w:rsidP="003D7F16">
            <w:pPr>
              <w:spacing w:before="120" w:after="120"/>
              <w:ind w:left="0" w:right="0"/>
              <w:rPr>
                <w:rFonts w:ascii="Century Gothic" w:hAnsi="Century Gothic" w:cs="Arial"/>
                <w:b/>
                <w:color w:val="000000"/>
                <w:sz w:val="22"/>
                <w:szCs w:val="22"/>
                <w:lang w:eastAsia="en-CA"/>
              </w:rPr>
            </w:pPr>
            <w:r w:rsidRPr="00306D67">
              <w:rPr>
                <w:rFonts w:ascii="Century Gothic" w:hAnsi="Century Gothic" w:cs="Arial"/>
                <w:b/>
                <w:color w:val="000000"/>
                <w:sz w:val="22"/>
                <w:szCs w:val="22"/>
                <w:lang w:eastAsia="en-CA"/>
              </w:rPr>
              <w:t>Checklist for submitting your Application for Funding</w:t>
            </w:r>
          </w:p>
        </w:tc>
      </w:tr>
      <w:tr w:rsidR="00F65570" w:rsidRPr="00306D67" w14:paraId="56B0F6E3" w14:textId="77777777" w:rsidTr="009D36AA">
        <w:trPr>
          <w:trHeight w:val="2325"/>
        </w:trPr>
        <w:tc>
          <w:tcPr>
            <w:tcW w:w="10774" w:type="dxa"/>
          </w:tcPr>
          <w:p w14:paraId="0176A0FB" w14:textId="77777777" w:rsidR="00F65570" w:rsidRDefault="00EF2502" w:rsidP="003D7F16">
            <w:pPr>
              <w:spacing w:before="120" w:after="120"/>
              <w:ind w:left="0" w:right="0"/>
              <w:rPr>
                <w:rFonts w:ascii="Century Gothic" w:hAnsi="Century Gothic" w:cs="Arial"/>
                <w:color w:val="000000"/>
                <w:sz w:val="22"/>
                <w:szCs w:val="22"/>
                <w:lang w:eastAsia="en-CA"/>
              </w:rPr>
            </w:pPr>
            <w:r>
              <w:rPr>
                <w:rFonts w:ascii="Century Gothic" w:hAnsi="Century Gothic" w:cs="Arial"/>
                <w:color w:val="000000"/>
                <w:sz w:val="22"/>
                <w:szCs w:val="22"/>
                <w:lang w:eastAsia="en-CA"/>
              </w:rPr>
              <w:t>A</w:t>
            </w:r>
            <w:r w:rsidR="00F65570" w:rsidRPr="00306D67">
              <w:rPr>
                <w:rFonts w:ascii="Century Gothic" w:hAnsi="Century Gothic" w:cs="Arial"/>
                <w:color w:val="000000"/>
                <w:sz w:val="22"/>
                <w:szCs w:val="22"/>
                <w:lang w:eastAsia="en-CA"/>
              </w:rPr>
              <w:t xml:space="preserve">pplication </w:t>
            </w:r>
            <w:r>
              <w:rPr>
                <w:rFonts w:ascii="Century Gothic" w:hAnsi="Century Gothic" w:cs="Arial"/>
                <w:color w:val="000000"/>
                <w:sz w:val="22"/>
                <w:szCs w:val="22"/>
                <w:lang w:eastAsia="en-CA"/>
              </w:rPr>
              <w:t>checklist</w:t>
            </w:r>
            <w:r w:rsidR="00F65570" w:rsidRPr="00306D67">
              <w:rPr>
                <w:rFonts w:ascii="Century Gothic" w:hAnsi="Century Gothic" w:cs="Arial"/>
                <w:color w:val="000000"/>
                <w:sz w:val="22"/>
                <w:szCs w:val="22"/>
                <w:lang w:eastAsia="en-CA"/>
              </w:rPr>
              <w:t>:</w:t>
            </w:r>
          </w:p>
          <w:p w14:paraId="3F0A778E" w14:textId="77777777" w:rsidR="00F65570" w:rsidRDefault="00D25733" w:rsidP="00EF2502">
            <w:pPr>
              <w:pStyle w:val="ListParagraph"/>
              <w:numPr>
                <w:ilvl w:val="0"/>
                <w:numId w:val="13"/>
              </w:numPr>
              <w:spacing w:before="120" w:after="120"/>
              <w:ind w:left="856" w:right="0" w:hanging="426"/>
              <w:rPr>
                <w:rFonts w:ascii="Century Gothic" w:hAnsi="Century Gothic" w:cs="Arial"/>
                <w:color w:val="000000"/>
                <w:sz w:val="22"/>
                <w:szCs w:val="22"/>
                <w:lang w:eastAsia="en-CA"/>
              </w:rPr>
            </w:pPr>
            <w:r>
              <w:rPr>
                <w:rFonts w:ascii="Century Gothic" w:hAnsi="Century Gothic" w:cs="Arial"/>
                <w:color w:val="000000"/>
                <w:sz w:val="22"/>
                <w:szCs w:val="22"/>
                <w:lang w:eastAsia="en-CA"/>
              </w:rPr>
              <w:t>RH</w:t>
            </w:r>
            <w:r w:rsidR="00AF2D1C" w:rsidRPr="00AF74C9">
              <w:rPr>
                <w:rFonts w:ascii="Century Gothic" w:hAnsi="Century Gothic" w:cs="Arial"/>
                <w:color w:val="000000"/>
                <w:sz w:val="22"/>
                <w:szCs w:val="22"/>
                <w:lang w:eastAsia="en-CA"/>
              </w:rPr>
              <w:t xml:space="preserve"> </w:t>
            </w:r>
            <w:r w:rsidR="00D5258C">
              <w:rPr>
                <w:rFonts w:ascii="Century Gothic" w:hAnsi="Century Gothic" w:cs="Arial"/>
                <w:color w:val="000000"/>
                <w:sz w:val="22"/>
                <w:szCs w:val="22"/>
                <w:lang w:eastAsia="en-CA"/>
              </w:rPr>
              <w:t xml:space="preserve">Application Part I </w:t>
            </w:r>
            <w:r w:rsidR="00F65570" w:rsidRPr="00AF74C9">
              <w:rPr>
                <w:rFonts w:ascii="Century Gothic" w:hAnsi="Century Gothic" w:cs="Arial"/>
                <w:color w:val="000000"/>
                <w:sz w:val="22"/>
                <w:szCs w:val="22"/>
                <w:lang w:eastAsia="en-CA"/>
              </w:rPr>
              <w:t>form completed &amp; signed by a legal official representative/s appointed by the organization</w:t>
            </w:r>
            <w:r w:rsidR="006E3746" w:rsidRPr="00AF74C9">
              <w:rPr>
                <w:rFonts w:ascii="Century Gothic" w:hAnsi="Century Gothic" w:cs="Arial"/>
                <w:color w:val="000000"/>
                <w:sz w:val="22"/>
                <w:szCs w:val="22"/>
                <w:lang w:eastAsia="en-CA"/>
              </w:rPr>
              <w:t xml:space="preserve"> </w:t>
            </w:r>
          </w:p>
          <w:p w14:paraId="0F99492C" w14:textId="77777777" w:rsidR="00D5258C" w:rsidRPr="00AF74C9" w:rsidRDefault="00D5258C" w:rsidP="00EF2502">
            <w:pPr>
              <w:pStyle w:val="ListParagraph"/>
              <w:numPr>
                <w:ilvl w:val="0"/>
                <w:numId w:val="13"/>
              </w:numPr>
              <w:spacing w:before="120" w:after="120"/>
              <w:ind w:left="856" w:right="0" w:hanging="426"/>
              <w:rPr>
                <w:rFonts w:ascii="Century Gothic" w:hAnsi="Century Gothic" w:cs="Arial"/>
                <w:color w:val="000000"/>
                <w:sz w:val="22"/>
                <w:szCs w:val="22"/>
                <w:lang w:eastAsia="en-CA"/>
              </w:rPr>
            </w:pPr>
            <w:r>
              <w:rPr>
                <w:rFonts w:ascii="Century Gothic" w:hAnsi="Century Gothic" w:cs="Arial"/>
                <w:color w:val="000000"/>
                <w:sz w:val="22"/>
                <w:szCs w:val="22"/>
                <w:lang w:eastAsia="en-CA"/>
              </w:rPr>
              <w:t xml:space="preserve">Detailed Activity Work plan – Part II completed and attached </w:t>
            </w:r>
          </w:p>
          <w:p w14:paraId="0698DFF9" w14:textId="77777777" w:rsidR="006E3746" w:rsidRPr="00AF74C9" w:rsidRDefault="00F65570" w:rsidP="00EF2502">
            <w:pPr>
              <w:pStyle w:val="ListParagraph"/>
              <w:numPr>
                <w:ilvl w:val="0"/>
                <w:numId w:val="13"/>
              </w:numPr>
              <w:spacing w:before="120" w:after="120"/>
              <w:ind w:left="856" w:right="0" w:hanging="426"/>
              <w:rPr>
                <w:rFonts w:ascii="Century Gothic" w:hAnsi="Century Gothic" w:cs="Arial"/>
                <w:color w:val="000000"/>
                <w:sz w:val="22"/>
                <w:szCs w:val="22"/>
                <w:lang w:eastAsia="en-CA"/>
              </w:rPr>
            </w:pPr>
            <w:r w:rsidRPr="00AF74C9">
              <w:rPr>
                <w:rFonts w:ascii="Century Gothic" w:hAnsi="Century Gothic" w:cs="Arial"/>
                <w:color w:val="000000"/>
                <w:sz w:val="22"/>
                <w:szCs w:val="22"/>
                <w:lang w:eastAsia="en-CA"/>
              </w:rPr>
              <w:t xml:space="preserve">Budget </w:t>
            </w:r>
            <w:r w:rsidR="005E42FC" w:rsidRPr="00AF74C9">
              <w:rPr>
                <w:rFonts w:ascii="Century Gothic" w:hAnsi="Century Gothic" w:cs="Arial"/>
                <w:color w:val="000000"/>
                <w:sz w:val="22"/>
                <w:szCs w:val="22"/>
                <w:lang w:eastAsia="en-CA"/>
              </w:rPr>
              <w:t>Details</w:t>
            </w:r>
            <w:r w:rsidR="00AF2D1C" w:rsidRPr="00AF74C9">
              <w:rPr>
                <w:rFonts w:ascii="Century Gothic" w:hAnsi="Century Gothic" w:cs="Arial"/>
                <w:color w:val="000000"/>
                <w:sz w:val="22"/>
                <w:szCs w:val="22"/>
                <w:lang w:eastAsia="en-CA"/>
              </w:rPr>
              <w:t xml:space="preserve"> </w:t>
            </w:r>
            <w:r w:rsidR="005E42FC" w:rsidRPr="00AF74C9">
              <w:rPr>
                <w:rFonts w:ascii="Century Gothic" w:hAnsi="Century Gothic" w:cs="Arial"/>
                <w:color w:val="000000"/>
                <w:sz w:val="22"/>
                <w:szCs w:val="22"/>
                <w:lang w:eastAsia="en-CA"/>
              </w:rPr>
              <w:t>T</w:t>
            </w:r>
            <w:r w:rsidR="00AF2D1C" w:rsidRPr="00AF74C9">
              <w:rPr>
                <w:rFonts w:ascii="Century Gothic" w:hAnsi="Century Gothic" w:cs="Arial"/>
                <w:color w:val="000000"/>
                <w:sz w:val="22"/>
                <w:szCs w:val="22"/>
                <w:lang w:eastAsia="en-CA"/>
              </w:rPr>
              <w:t>emplate</w:t>
            </w:r>
            <w:r w:rsidR="00EF2502">
              <w:rPr>
                <w:rFonts w:ascii="Century Gothic" w:hAnsi="Century Gothic" w:cs="Arial"/>
                <w:color w:val="000000"/>
                <w:sz w:val="22"/>
                <w:szCs w:val="22"/>
                <w:lang w:eastAsia="en-CA"/>
              </w:rPr>
              <w:t xml:space="preserve"> </w:t>
            </w:r>
            <w:r w:rsidR="00D5258C">
              <w:rPr>
                <w:rFonts w:ascii="Century Gothic" w:hAnsi="Century Gothic" w:cs="Arial"/>
                <w:color w:val="000000"/>
                <w:sz w:val="22"/>
                <w:szCs w:val="22"/>
                <w:lang w:eastAsia="en-CA"/>
              </w:rPr>
              <w:t>Part III completed &amp; attached</w:t>
            </w:r>
          </w:p>
          <w:p w14:paraId="31D515C5" w14:textId="77777777" w:rsidR="005E42FC" w:rsidRPr="006E3746" w:rsidRDefault="004B7559" w:rsidP="004330E5">
            <w:pPr>
              <w:pStyle w:val="ListParagraph"/>
              <w:numPr>
                <w:ilvl w:val="0"/>
                <w:numId w:val="14"/>
              </w:numPr>
              <w:spacing w:before="120" w:after="120"/>
              <w:ind w:left="856" w:right="0" w:hanging="426"/>
              <w:rPr>
                <w:rFonts w:ascii="Century Gothic" w:hAnsi="Century Gothic" w:cs="Arial"/>
                <w:color w:val="000000"/>
                <w:sz w:val="22"/>
                <w:szCs w:val="22"/>
                <w:lang w:eastAsia="en-CA"/>
              </w:rPr>
            </w:pPr>
            <w:r w:rsidRPr="00AF74C9">
              <w:rPr>
                <w:rFonts w:ascii="Century Gothic" w:hAnsi="Century Gothic" w:cs="Arial"/>
                <w:color w:val="000000"/>
                <w:sz w:val="22"/>
                <w:szCs w:val="22"/>
                <w:lang w:eastAsia="en-CA"/>
              </w:rPr>
              <w:t xml:space="preserve">Proposal - Up to an additional 5 pages </w:t>
            </w:r>
            <w:r w:rsidR="00D66934">
              <w:rPr>
                <w:rFonts w:ascii="Century Gothic" w:hAnsi="Century Gothic" w:cs="Arial"/>
                <w:color w:val="000000"/>
                <w:sz w:val="22"/>
                <w:szCs w:val="22"/>
                <w:lang w:eastAsia="en-CA"/>
              </w:rPr>
              <w:t>may be attached</w:t>
            </w:r>
          </w:p>
        </w:tc>
      </w:tr>
    </w:tbl>
    <w:p w14:paraId="5DFC57E0" w14:textId="77777777" w:rsidR="00C35D59" w:rsidRDefault="00C35D59" w:rsidP="00EB2789">
      <w:pPr>
        <w:ind w:left="-709"/>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2831"/>
        <w:gridCol w:w="2830"/>
        <w:gridCol w:w="2558"/>
      </w:tblGrid>
      <w:tr w:rsidR="00D826EE" w:rsidRPr="00306D67" w14:paraId="62CFB3E1" w14:textId="77777777" w:rsidTr="007F0DD2">
        <w:trPr>
          <w:trHeight w:val="58"/>
        </w:trPr>
        <w:tc>
          <w:tcPr>
            <w:tcW w:w="10774" w:type="dxa"/>
            <w:gridSpan w:val="4"/>
            <w:shd w:val="clear" w:color="auto" w:fill="E7E6E6" w:themeFill="background2"/>
          </w:tcPr>
          <w:p w14:paraId="34C41E6B" w14:textId="77777777" w:rsidR="00D826EE" w:rsidRPr="00306D67" w:rsidRDefault="00D826EE" w:rsidP="003D7F16">
            <w:pPr>
              <w:spacing w:before="120" w:after="120"/>
              <w:ind w:left="0" w:right="0"/>
              <w:rPr>
                <w:rFonts w:ascii="Century Gothic" w:hAnsi="Century Gothic" w:cs="Arial"/>
                <w:b/>
                <w:color w:val="000000"/>
                <w:sz w:val="22"/>
                <w:szCs w:val="22"/>
                <w:lang w:eastAsia="en-CA"/>
              </w:rPr>
            </w:pPr>
            <w:r w:rsidRPr="00306D67">
              <w:rPr>
                <w:rFonts w:ascii="Century Gothic" w:hAnsi="Century Gothic" w:cs="Arial"/>
                <w:b/>
                <w:color w:val="000000"/>
                <w:sz w:val="22"/>
                <w:szCs w:val="22"/>
                <w:lang w:eastAsia="en-CA"/>
              </w:rPr>
              <w:t>Declaration</w:t>
            </w:r>
          </w:p>
        </w:tc>
      </w:tr>
      <w:tr w:rsidR="00D826EE" w:rsidRPr="00306D67" w14:paraId="5F7A842B" w14:textId="77777777" w:rsidTr="00AF2D1C">
        <w:trPr>
          <w:trHeight w:val="58"/>
        </w:trPr>
        <w:tc>
          <w:tcPr>
            <w:tcW w:w="10774" w:type="dxa"/>
            <w:gridSpan w:val="4"/>
          </w:tcPr>
          <w:p w14:paraId="5534A3BE" w14:textId="77777777" w:rsidR="00D826EE" w:rsidRPr="00306D67" w:rsidRDefault="00D826EE" w:rsidP="0001231B">
            <w:pPr>
              <w:spacing w:before="120" w:after="120"/>
              <w:ind w:left="0" w:right="0"/>
              <w:rPr>
                <w:rFonts w:ascii="Century Gothic" w:hAnsi="Century Gothic" w:cs="Arial"/>
                <w:color w:val="000000"/>
                <w:sz w:val="22"/>
                <w:szCs w:val="22"/>
                <w:lang w:eastAsia="en-CA"/>
              </w:rPr>
            </w:pPr>
            <w:proofErr w:type="gramStart"/>
            <w:r w:rsidRPr="00306D67">
              <w:rPr>
                <w:rFonts w:ascii="Century Gothic" w:hAnsi="Century Gothic" w:cs="Arial"/>
                <w:color w:val="000000"/>
                <w:sz w:val="22"/>
                <w:szCs w:val="22"/>
                <w:lang w:eastAsia="en-CA"/>
              </w:rPr>
              <w:t>In order for</w:t>
            </w:r>
            <w:proofErr w:type="gramEnd"/>
            <w:r w:rsidRPr="00306D67">
              <w:rPr>
                <w:rFonts w:ascii="Century Gothic" w:hAnsi="Century Gothic" w:cs="Arial"/>
                <w:color w:val="000000"/>
                <w:sz w:val="22"/>
                <w:szCs w:val="22"/>
                <w:lang w:eastAsia="en-CA"/>
              </w:rPr>
              <w:t xml:space="preserve"> your application to be eligible for funding, it must be completed &amp; signed by the official representative/s of the applicant organization in accordance with the organization’s by-laws or other constituting documents.  The </w:t>
            </w:r>
            <w:proofErr w:type="gramStart"/>
            <w:r w:rsidRPr="00306D67">
              <w:rPr>
                <w:rFonts w:ascii="Century Gothic" w:hAnsi="Century Gothic" w:cs="Arial"/>
                <w:color w:val="000000"/>
                <w:sz w:val="22"/>
                <w:szCs w:val="22"/>
                <w:lang w:eastAsia="en-CA"/>
              </w:rPr>
              <w:t>person/s</w:t>
            </w:r>
            <w:proofErr w:type="gramEnd"/>
            <w:r w:rsidRPr="00306D67">
              <w:rPr>
                <w:rFonts w:ascii="Century Gothic" w:hAnsi="Century Gothic" w:cs="Arial"/>
                <w:color w:val="000000"/>
                <w:sz w:val="22"/>
                <w:szCs w:val="22"/>
                <w:lang w:eastAsia="en-CA"/>
              </w:rPr>
              <w:t xml:space="preserve"> signing this form </w:t>
            </w:r>
            <w:proofErr w:type="gramStart"/>
            <w:r w:rsidRPr="00306D67">
              <w:rPr>
                <w:rFonts w:ascii="Century Gothic" w:hAnsi="Century Gothic" w:cs="Arial"/>
                <w:color w:val="000000"/>
                <w:sz w:val="22"/>
                <w:szCs w:val="22"/>
                <w:lang w:eastAsia="en-CA"/>
              </w:rPr>
              <w:t>certif</w:t>
            </w:r>
            <w:r w:rsidR="0001231B">
              <w:rPr>
                <w:rFonts w:ascii="Century Gothic" w:hAnsi="Century Gothic" w:cs="Arial"/>
                <w:color w:val="000000"/>
                <w:sz w:val="22"/>
                <w:szCs w:val="22"/>
                <w:lang w:eastAsia="en-CA"/>
              </w:rPr>
              <w:t>y/</w:t>
            </w:r>
            <w:proofErr w:type="spellStart"/>
            <w:r w:rsidRPr="00306D67">
              <w:rPr>
                <w:rFonts w:ascii="Century Gothic" w:hAnsi="Century Gothic" w:cs="Arial"/>
                <w:color w:val="000000"/>
                <w:sz w:val="22"/>
                <w:szCs w:val="22"/>
                <w:lang w:eastAsia="en-CA"/>
              </w:rPr>
              <w:t>ies</w:t>
            </w:r>
            <w:proofErr w:type="spellEnd"/>
            <w:proofErr w:type="gramEnd"/>
            <w:r w:rsidRPr="00306D67">
              <w:rPr>
                <w:rFonts w:ascii="Century Gothic" w:hAnsi="Century Gothic" w:cs="Arial"/>
                <w:color w:val="000000"/>
                <w:sz w:val="22"/>
                <w:szCs w:val="22"/>
                <w:lang w:eastAsia="en-CA"/>
              </w:rPr>
              <w:t xml:space="preserve"> the following:</w:t>
            </w:r>
          </w:p>
        </w:tc>
      </w:tr>
      <w:tr w:rsidR="00D826EE" w:rsidRPr="00306D67" w14:paraId="4B39B6F3" w14:textId="77777777" w:rsidTr="00AF2D1C">
        <w:trPr>
          <w:trHeight w:val="492"/>
        </w:trPr>
        <w:tc>
          <w:tcPr>
            <w:tcW w:w="10774" w:type="dxa"/>
            <w:gridSpan w:val="4"/>
            <w:tcBorders>
              <w:bottom w:val="single" w:sz="4" w:space="0" w:color="auto"/>
            </w:tcBorders>
          </w:tcPr>
          <w:p w14:paraId="7A2D3EC8"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 xml:space="preserve">I certify that I have the capacity and that I am legally authorized to sign &amp; submit this application on behalf of the organization named in </w:t>
            </w:r>
            <w:r w:rsidR="001270F6">
              <w:rPr>
                <w:rFonts w:ascii="Century Gothic" w:hAnsi="Century Gothic" w:cs="Arial"/>
                <w:color w:val="000000"/>
                <w:sz w:val="22"/>
                <w:szCs w:val="22"/>
                <w:lang w:eastAsia="en-CA"/>
              </w:rPr>
              <w:t>Section</w:t>
            </w:r>
            <w:r w:rsidRPr="00306D67">
              <w:rPr>
                <w:rFonts w:ascii="Century Gothic" w:hAnsi="Century Gothic" w:cs="Arial"/>
                <w:color w:val="000000"/>
                <w:sz w:val="22"/>
                <w:szCs w:val="22"/>
                <w:lang w:eastAsia="en-CA"/>
              </w:rPr>
              <w:t xml:space="preserve"> 1.</w:t>
            </w:r>
          </w:p>
          <w:p w14:paraId="34CE84B4"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I certify that the information provided in this application &amp; supporting documentation is true, accurate &amp; complete to the best of my knowledge.</w:t>
            </w:r>
          </w:p>
          <w:p w14:paraId="71C5C594"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 xml:space="preserve">I understand that if the information described above is false or misleading, I or the organization may be required to repay some or </w:t>
            </w:r>
            <w:proofErr w:type="gramStart"/>
            <w:r w:rsidRPr="00306D67">
              <w:rPr>
                <w:rFonts w:ascii="Century Gothic" w:hAnsi="Century Gothic" w:cs="Arial"/>
                <w:color w:val="000000"/>
                <w:sz w:val="22"/>
                <w:szCs w:val="22"/>
                <w:lang w:eastAsia="en-CA"/>
              </w:rPr>
              <w:t>all of</w:t>
            </w:r>
            <w:proofErr w:type="gramEnd"/>
            <w:r w:rsidRPr="00306D67">
              <w:rPr>
                <w:rFonts w:ascii="Century Gothic" w:hAnsi="Century Gothic" w:cs="Arial"/>
                <w:color w:val="000000"/>
                <w:sz w:val="22"/>
                <w:szCs w:val="22"/>
                <w:lang w:eastAsia="en-CA"/>
              </w:rPr>
              <w:t xml:space="preserve"> the funding received.</w:t>
            </w:r>
          </w:p>
        </w:tc>
      </w:tr>
      <w:tr w:rsidR="00D826EE" w:rsidRPr="00306D67" w14:paraId="2C88589E" w14:textId="77777777" w:rsidTr="00AF2D1C">
        <w:trPr>
          <w:trHeight w:val="492"/>
        </w:trPr>
        <w:tc>
          <w:tcPr>
            <w:tcW w:w="2555" w:type="dxa"/>
            <w:shd w:val="clear" w:color="auto" w:fill="E6E6E6"/>
          </w:tcPr>
          <w:p w14:paraId="002C6F9C"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Signatory name</w:t>
            </w:r>
          </w:p>
          <w:p w14:paraId="43C2534B" w14:textId="77777777" w:rsidR="00D826EE" w:rsidRPr="00306D67" w:rsidRDefault="00D826EE" w:rsidP="003D7F16">
            <w:pPr>
              <w:spacing w:before="120" w:after="120"/>
              <w:ind w:left="0" w:right="0"/>
              <w:rPr>
                <w:rFonts w:ascii="Century Gothic" w:hAnsi="Century Gothic" w:cs="Arial"/>
                <w:color w:val="808080"/>
                <w:sz w:val="22"/>
                <w:szCs w:val="22"/>
                <w:lang w:eastAsia="en-CA"/>
              </w:rPr>
            </w:pPr>
            <w:r w:rsidRPr="00306D67">
              <w:rPr>
                <w:rFonts w:ascii="Century Gothic" w:hAnsi="Century Gothic" w:cs="Arial"/>
                <w:color w:val="808080"/>
                <w:sz w:val="22"/>
                <w:szCs w:val="22"/>
                <w:lang w:eastAsia="en-CA"/>
              </w:rPr>
              <w:t>(please print)</w:t>
            </w:r>
          </w:p>
        </w:tc>
        <w:tc>
          <w:tcPr>
            <w:tcW w:w="2831" w:type="dxa"/>
            <w:shd w:val="clear" w:color="auto" w:fill="E6E6E6"/>
          </w:tcPr>
          <w:p w14:paraId="110230C1"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Title</w:t>
            </w:r>
          </w:p>
          <w:p w14:paraId="1C150913"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808080"/>
                <w:sz w:val="22"/>
                <w:szCs w:val="22"/>
                <w:lang w:eastAsia="en-CA"/>
              </w:rPr>
              <w:t>(please print)</w:t>
            </w:r>
          </w:p>
        </w:tc>
        <w:tc>
          <w:tcPr>
            <w:tcW w:w="2830" w:type="dxa"/>
            <w:shd w:val="clear" w:color="auto" w:fill="E6E6E6"/>
          </w:tcPr>
          <w:p w14:paraId="6E09D0C7"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Signature</w:t>
            </w:r>
          </w:p>
        </w:tc>
        <w:tc>
          <w:tcPr>
            <w:tcW w:w="2558" w:type="dxa"/>
            <w:shd w:val="clear" w:color="auto" w:fill="E6E6E6"/>
          </w:tcPr>
          <w:p w14:paraId="099B48F3"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000000"/>
                <w:sz w:val="22"/>
                <w:szCs w:val="22"/>
                <w:lang w:eastAsia="en-CA"/>
              </w:rPr>
              <w:t>Date</w:t>
            </w:r>
          </w:p>
          <w:p w14:paraId="254A400F"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r w:rsidRPr="00306D67">
              <w:rPr>
                <w:rFonts w:ascii="Century Gothic" w:hAnsi="Century Gothic" w:cs="Arial"/>
                <w:color w:val="808080"/>
                <w:sz w:val="22"/>
                <w:szCs w:val="22"/>
                <w:lang w:eastAsia="en-CA"/>
              </w:rPr>
              <w:t>(YYYY-MM-DD)</w:t>
            </w:r>
          </w:p>
        </w:tc>
      </w:tr>
      <w:tr w:rsidR="00D826EE" w:rsidRPr="00306D67" w14:paraId="27DC9C5B" w14:textId="77777777" w:rsidTr="00AF2D1C">
        <w:trPr>
          <w:trHeight w:val="492"/>
        </w:trPr>
        <w:tc>
          <w:tcPr>
            <w:tcW w:w="2555" w:type="dxa"/>
          </w:tcPr>
          <w:p w14:paraId="05BC5EB9"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831" w:type="dxa"/>
          </w:tcPr>
          <w:p w14:paraId="268A90F6"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830" w:type="dxa"/>
          </w:tcPr>
          <w:p w14:paraId="2CE7F839"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558" w:type="dxa"/>
          </w:tcPr>
          <w:p w14:paraId="5A2A67CA"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r>
      <w:tr w:rsidR="00D826EE" w:rsidRPr="00306D67" w14:paraId="1678C6E1" w14:textId="77777777" w:rsidTr="00AF2D1C">
        <w:trPr>
          <w:trHeight w:val="492"/>
        </w:trPr>
        <w:tc>
          <w:tcPr>
            <w:tcW w:w="2555" w:type="dxa"/>
          </w:tcPr>
          <w:p w14:paraId="55671F15"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831" w:type="dxa"/>
          </w:tcPr>
          <w:p w14:paraId="7020422A"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830" w:type="dxa"/>
          </w:tcPr>
          <w:p w14:paraId="209747C9"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558" w:type="dxa"/>
          </w:tcPr>
          <w:p w14:paraId="66A9ADAE"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r>
      <w:tr w:rsidR="00D826EE" w:rsidRPr="00306D67" w14:paraId="62D7BB02" w14:textId="77777777" w:rsidTr="00AF2D1C">
        <w:trPr>
          <w:trHeight w:val="492"/>
        </w:trPr>
        <w:tc>
          <w:tcPr>
            <w:tcW w:w="2555" w:type="dxa"/>
          </w:tcPr>
          <w:p w14:paraId="327250F9"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831" w:type="dxa"/>
          </w:tcPr>
          <w:p w14:paraId="669932E0"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830" w:type="dxa"/>
          </w:tcPr>
          <w:p w14:paraId="1E41B416"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c>
          <w:tcPr>
            <w:tcW w:w="2558" w:type="dxa"/>
          </w:tcPr>
          <w:p w14:paraId="59A67B5E" w14:textId="77777777" w:rsidR="00D826EE" w:rsidRPr="00306D67" w:rsidRDefault="00D826EE" w:rsidP="003D7F16">
            <w:pPr>
              <w:spacing w:before="120" w:after="120"/>
              <w:ind w:left="0" w:right="0"/>
              <w:rPr>
                <w:rFonts w:ascii="Century Gothic" w:hAnsi="Century Gothic" w:cs="Arial"/>
                <w:color w:val="000000"/>
                <w:sz w:val="22"/>
                <w:szCs w:val="22"/>
                <w:lang w:eastAsia="en-CA"/>
              </w:rPr>
            </w:pPr>
          </w:p>
        </w:tc>
      </w:tr>
    </w:tbl>
    <w:p w14:paraId="092E3138" w14:textId="77777777" w:rsidR="00D826EE" w:rsidRDefault="00D826EE" w:rsidP="00EB2789">
      <w:pPr>
        <w:ind w:left="-709"/>
      </w:pPr>
    </w:p>
    <w:p w14:paraId="4C22DDA0" w14:textId="77777777" w:rsidR="004330E5" w:rsidRDefault="004330E5" w:rsidP="004330E5">
      <w:pPr>
        <w:ind w:left="0" w:right="0"/>
        <w:jc w:val="center"/>
        <w:rPr>
          <w:rFonts w:ascii="Century Gothic" w:hAnsi="Century Gothic" w:cs="Arial"/>
          <w:sz w:val="22"/>
          <w:szCs w:val="22"/>
          <w:lang w:eastAsia="en-CA"/>
        </w:rPr>
      </w:pPr>
    </w:p>
    <w:p w14:paraId="709D2A60" w14:textId="77777777" w:rsidR="003D7F16" w:rsidRPr="004B67F5" w:rsidRDefault="003D7F16" w:rsidP="004330E5">
      <w:pPr>
        <w:ind w:left="0" w:right="0"/>
        <w:jc w:val="center"/>
        <w:rPr>
          <w:rFonts w:ascii="Century Gothic" w:hAnsi="Century Gothic" w:cs="Arial"/>
          <w:sz w:val="22"/>
          <w:szCs w:val="22"/>
          <w:lang w:eastAsia="en-CA"/>
        </w:rPr>
      </w:pPr>
      <w:r w:rsidRPr="004B67F5">
        <w:rPr>
          <w:rFonts w:ascii="Century Gothic" w:hAnsi="Century Gothic" w:cs="Arial"/>
          <w:sz w:val="22"/>
          <w:szCs w:val="22"/>
          <w:lang w:eastAsia="en-CA"/>
        </w:rPr>
        <w:t xml:space="preserve">Please return your completed application </w:t>
      </w:r>
      <w:r>
        <w:rPr>
          <w:rFonts w:ascii="Century Gothic" w:hAnsi="Century Gothic" w:cs="Arial"/>
          <w:sz w:val="22"/>
          <w:szCs w:val="22"/>
          <w:lang w:eastAsia="en-CA"/>
        </w:rPr>
        <w:t>to</w:t>
      </w:r>
      <w:r w:rsidRPr="004B67F5">
        <w:rPr>
          <w:rFonts w:ascii="Century Gothic" w:hAnsi="Century Gothic" w:cs="Arial"/>
          <w:sz w:val="22"/>
          <w:szCs w:val="22"/>
          <w:lang w:eastAsia="en-CA"/>
        </w:rPr>
        <w:t>:</w:t>
      </w:r>
    </w:p>
    <w:p w14:paraId="586F8A40" w14:textId="77777777" w:rsidR="00AB699E" w:rsidRDefault="00AB699E" w:rsidP="004330E5">
      <w:pPr>
        <w:ind w:left="0" w:right="0"/>
        <w:jc w:val="center"/>
        <w:rPr>
          <w:rFonts w:ascii="Century Gothic" w:hAnsi="Century Gothic" w:cs="Arial"/>
          <w:b/>
          <w:sz w:val="22"/>
          <w:szCs w:val="22"/>
          <w:lang w:eastAsia="en-CA"/>
        </w:rPr>
      </w:pPr>
    </w:p>
    <w:p w14:paraId="4A17B050" w14:textId="77777777" w:rsidR="003D7F16" w:rsidRPr="00AB699E" w:rsidRDefault="00104AA5" w:rsidP="004330E5">
      <w:pPr>
        <w:ind w:left="0" w:right="0"/>
        <w:jc w:val="center"/>
        <w:rPr>
          <w:rFonts w:ascii="Century Gothic" w:hAnsi="Century Gothic" w:cs="Arial"/>
          <w:b/>
          <w:sz w:val="22"/>
          <w:szCs w:val="22"/>
          <w:lang w:eastAsia="en-CA"/>
        </w:rPr>
      </w:pPr>
      <w:r>
        <w:rPr>
          <w:rFonts w:ascii="Century Gothic" w:hAnsi="Century Gothic" w:cs="Arial"/>
          <w:b/>
          <w:sz w:val="22"/>
          <w:szCs w:val="22"/>
          <w:lang w:eastAsia="en-CA"/>
        </w:rPr>
        <w:t>Prince George Nechako Aboriginal Employment &amp; Training Association</w:t>
      </w:r>
    </w:p>
    <w:p w14:paraId="09D3B898" w14:textId="77777777" w:rsidR="003D7F16" w:rsidRPr="00AB3B08" w:rsidRDefault="00F36955" w:rsidP="004330E5">
      <w:pPr>
        <w:ind w:left="0" w:right="0"/>
        <w:jc w:val="center"/>
        <w:rPr>
          <w:rFonts w:ascii="Century Gothic" w:hAnsi="Century Gothic" w:cs="Arial"/>
          <w:sz w:val="22"/>
          <w:szCs w:val="22"/>
          <w:lang w:val="fr-CA" w:eastAsia="en-CA"/>
        </w:rPr>
      </w:pPr>
      <w:r>
        <w:rPr>
          <w:rFonts w:ascii="Century Gothic" w:hAnsi="Century Gothic" w:cs="Arial"/>
          <w:sz w:val="22"/>
          <w:szCs w:val="22"/>
          <w:lang w:val="fr-CA" w:eastAsia="en-CA"/>
        </w:rPr>
        <w:t xml:space="preserve">Nicole Doucette </w:t>
      </w:r>
    </w:p>
    <w:p w14:paraId="1A5D564B" w14:textId="77777777" w:rsidR="003D7F16" w:rsidRDefault="00F36955" w:rsidP="004330E5">
      <w:pPr>
        <w:ind w:left="0" w:right="0"/>
        <w:jc w:val="center"/>
        <w:rPr>
          <w:rFonts w:ascii="Century Gothic" w:hAnsi="Century Gothic" w:cs="Arial"/>
          <w:sz w:val="22"/>
          <w:szCs w:val="22"/>
          <w:lang w:val="fr-CA" w:eastAsia="en-CA"/>
        </w:rPr>
      </w:pPr>
      <w:hyperlink r:id="rId11" w:history="1">
        <w:r w:rsidRPr="00541F5A">
          <w:rPr>
            <w:rStyle w:val="Hyperlink"/>
            <w:rFonts w:ascii="Century Gothic" w:hAnsi="Century Gothic" w:cs="Arial"/>
            <w:sz w:val="22"/>
            <w:szCs w:val="22"/>
            <w:lang w:val="fr-CA" w:eastAsia="en-CA"/>
          </w:rPr>
          <w:t>nicoled@pgnaeta.bc.ca</w:t>
        </w:r>
      </w:hyperlink>
    </w:p>
    <w:p w14:paraId="09C44222" w14:textId="77777777" w:rsidR="00F36955" w:rsidRPr="00AB3B08" w:rsidRDefault="00F36955" w:rsidP="004330E5">
      <w:pPr>
        <w:ind w:left="0" w:right="0"/>
        <w:jc w:val="center"/>
        <w:rPr>
          <w:rFonts w:ascii="Century Gothic" w:hAnsi="Century Gothic" w:cs="Arial"/>
          <w:sz w:val="22"/>
          <w:szCs w:val="22"/>
          <w:lang w:val="fr-CA" w:eastAsia="en-CA"/>
        </w:rPr>
      </w:pPr>
    </w:p>
    <w:p w14:paraId="4929BF62" w14:textId="77777777" w:rsidR="002B4E9F" w:rsidRPr="00AB3B08" w:rsidRDefault="002B4E9F" w:rsidP="004330E5">
      <w:pPr>
        <w:ind w:left="0" w:right="0"/>
        <w:jc w:val="center"/>
        <w:rPr>
          <w:rFonts w:ascii="Century Gothic" w:hAnsi="Century Gothic" w:cs="Arial"/>
          <w:sz w:val="22"/>
          <w:szCs w:val="22"/>
          <w:lang w:val="fr-CA" w:eastAsia="en-CA"/>
        </w:rPr>
      </w:pPr>
    </w:p>
    <w:p w14:paraId="619FF2CF" w14:textId="77777777" w:rsidR="003D7F16" w:rsidRPr="004B67F5" w:rsidRDefault="00104AA5" w:rsidP="004330E5">
      <w:pPr>
        <w:ind w:left="0" w:right="0"/>
        <w:jc w:val="center"/>
        <w:rPr>
          <w:rFonts w:ascii="Century Gothic" w:hAnsi="Century Gothic" w:cs="Arial"/>
          <w:sz w:val="22"/>
          <w:szCs w:val="22"/>
          <w:lang w:eastAsia="en-CA"/>
        </w:rPr>
      </w:pPr>
      <w:r>
        <w:rPr>
          <w:rFonts w:ascii="Century Gothic" w:hAnsi="Century Gothic" w:cs="Arial"/>
          <w:sz w:val="22"/>
          <w:szCs w:val="22"/>
          <w:lang w:eastAsia="en-CA"/>
        </w:rPr>
        <w:t>198 Kingston Street</w:t>
      </w:r>
    </w:p>
    <w:p w14:paraId="5032D1BB" w14:textId="77777777" w:rsidR="003D7F16" w:rsidRDefault="00104AA5" w:rsidP="004330E5">
      <w:pPr>
        <w:ind w:left="0" w:right="0"/>
        <w:jc w:val="center"/>
        <w:rPr>
          <w:rFonts w:ascii="Century Gothic" w:hAnsi="Century Gothic" w:cs="Arial"/>
          <w:sz w:val="22"/>
          <w:szCs w:val="22"/>
          <w:lang w:eastAsia="en-CA"/>
        </w:rPr>
      </w:pPr>
      <w:r>
        <w:rPr>
          <w:rFonts w:ascii="Century Gothic" w:hAnsi="Century Gothic" w:cs="Arial"/>
          <w:sz w:val="22"/>
          <w:szCs w:val="22"/>
          <w:lang w:eastAsia="en-CA"/>
        </w:rPr>
        <w:t>Prince George, BC V2L 1C3</w:t>
      </w:r>
    </w:p>
    <w:p w14:paraId="48A4C74D" w14:textId="77777777" w:rsidR="00D826EE" w:rsidRDefault="00104AA5" w:rsidP="004330E5">
      <w:pPr>
        <w:ind w:left="0" w:right="0"/>
        <w:jc w:val="center"/>
      </w:pPr>
      <w:r>
        <w:rPr>
          <w:rFonts w:ascii="Century Gothic" w:hAnsi="Century Gothic" w:cs="Arial"/>
          <w:sz w:val="22"/>
          <w:szCs w:val="22"/>
          <w:lang w:eastAsia="en-CA"/>
        </w:rPr>
        <w:t>Telephone</w:t>
      </w:r>
      <w:proofErr w:type="gramStart"/>
      <w:r>
        <w:rPr>
          <w:rFonts w:ascii="Century Gothic" w:hAnsi="Century Gothic" w:cs="Arial"/>
          <w:sz w:val="22"/>
          <w:szCs w:val="22"/>
          <w:lang w:eastAsia="en-CA"/>
        </w:rPr>
        <w:t>:  250</w:t>
      </w:r>
      <w:proofErr w:type="gramEnd"/>
      <w:r>
        <w:rPr>
          <w:rFonts w:ascii="Century Gothic" w:hAnsi="Century Gothic" w:cs="Arial"/>
          <w:sz w:val="22"/>
          <w:szCs w:val="22"/>
          <w:lang w:eastAsia="en-CA"/>
        </w:rPr>
        <w:t>-561-1199</w:t>
      </w:r>
      <w:r w:rsidR="00D66934">
        <w:rPr>
          <w:rFonts w:ascii="Century Gothic" w:hAnsi="Century Gothic" w:cs="Arial"/>
          <w:sz w:val="22"/>
          <w:szCs w:val="22"/>
          <w:lang w:eastAsia="en-CA"/>
        </w:rPr>
        <w:t xml:space="preserve">       </w:t>
      </w:r>
      <w:r>
        <w:rPr>
          <w:rFonts w:ascii="Century Gothic" w:hAnsi="Century Gothic" w:cs="Arial"/>
          <w:sz w:val="22"/>
          <w:szCs w:val="22"/>
          <w:lang w:eastAsia="en-CA"/>
        </w:rPr>
        <w:t>Fax</w:t>
      </w:r>
      <w:proofErr w:type="gramStart"/>
      <w:r>
        <w:rPr>
          <w:rFonts w:ascii="Century Gothic" w:hAnsi="Century Gothic" w:cs="Arial"/>
          <w:sz w:val="22"/>
          <w:szCs w:val="22"/>
          <w:lang w:eastAsia="en-CA"/>
        </w:rPr>
        <w:t>:  250</w:t>
      </w:r>
      <w:proofErr w:type="gramEnd"/>
      <w:r>
        <w:rPr>
          <w:rFonts w:ascii="Century Gothic" w:hAnsi="Century Gothic" w:cs="Arial"/>
          <w:sz w:val="22"/>
          <w:szCs w:val="22"/>
          <w:lang w:eastAsia="en-CA"/>
        </w:rPr>
        <w:t>-561-1149</w:t>
      </w:r>
    </w:p>
    <w:sectPr w:rsidR="00D826EE" w:rsidSect="0025756C">
      <w:footerReference w:type="default" r:id="rId12"/>
      <w:pgSz w:w="12240" w:h="15840"/>
      <w:pgMar w:top="568" w:right="1041" w:bottom="993"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FFA3" w14:textId="77777777" w:rsidR="00047D3A" w:rsidRDefault="00047D3A" w:rsidP="0075153F">
      <w:r>
        <w:separator/>
      </w:r>
    </w:p>
  </w:endnote>
  <w:endnote w:type="continuationSeparator" w:id="0">
    <w:p w14:paraId="24B42A1A" w14:textId="77777777" w:rsidR="00047D3A" w:rsidRDefault="00047D3A" w:rsidP="0075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4620"/>
      <w:docPartObj>
        <w:docPartGallery w:val="Page Numbers (Bottom of Page)"/>
        <w:docPartUnique/>
      </w:docPartObj>
    </w:sdtPr>
    <w:sdtEndPr>
      <w:rPr>
        <w:color w:val="7F7F7F" w:themeColor="background1" w:themeShade="7F"/>
        <w:spacing w:val="60"/>
      </w:rPr>
    </w:sdtEndPr>
    <w:sdtContent>
      <w:p w14:paraId="157FD065" w14:textId="77777777" w:rsidR="007F3F06" w:rsidRDefault="007F3F06" w:rsidP="005E42FC">
        <w:pPr>
          <w:pStyle w:val="Footer"/>
          <w:pBdr>
            <w:top w:val="single" w:sz="4" w:space="1" w:color="D9D9D9" w:themeColor="background1" w:themeShade="D9"/>
          </w:pBdr>
          <w:ind w:left="-426" w:right="-563" w:firstLine="142"/>
          <w:rPr>
            <w:b/>
            <w:bCs/>
          </w:rPr>
        </w:pPr>
        <w:r>
          <w:fldChar w:fldCharType="begin"/>
        </w:r>
        <w:r>
          <w:instrText xml:space="preserve"> PAGE   \* MERGEFORMAT </w:instrText>
        </w:r>
        <w:r>
          <w:fldChar w:fldCharType="separate"/>
        </w:r>
        <w:r w:rsidR="009D36AA" w:rsidRPr="009D36AA">
          <w:rPr>
            <w:b/>
            <w:bCs/>
            <w:noProof/>
          </w:rPr>
          <w:t>11</w:t>
        </w:r>
        <w:r>
          <w:rPr>
            <w:b/>
            <w:bCs/>
            <w:noProof/>
          </w:rPr>
          <w:fldChar w:fldCharType="end"/>
        </w:r>
        <w:r>
          <w:rPr>
            <w:b/>
            <w:bCs/>
          </w:rPr>
          <w:t xml:space="preserve"> | </w:t>
        </w:r>
        <w:r>
          <w:rPr>
            <w:color w:val="7F7F7F" w:themeColor="background1" w:themeShade="7F"/>
            <w:spacing w:val="60"/>
          </w:rPr>
          <w:t>Page     Rea</w:t>
        </w:r>
        <w:r w:rsidR="00884F36">
          <w:rPr>
            <w:color w:val="7F7F7F" w:themeColor="background1" w:themeShade="7F"/>
            <w:spacing w:val="60"/>
          </w:rPr>
          <w:t>ching Home-Application 2022/2026</w:t>
        </w:r>
        <w:r>
          <w:rPr>
            <w:color w:val="7F7F7F" w:themeColor="background1" w:themeShade="7F"/>
            <w:spacing w:val="60"/>
          </w:rPr>
          <w:t>– Part I</w:t>
        </w:r>
      </w:p>
    </w:sdtContent>
  </w:sdt>
  <w:p w14:paraId="636A70BB" w14:textId="77777777" w:rsidR="007F3F06" w:rsidRDefault="007F3F06" w:rsidP="005E42FC">
    <w:pPr>
      <w:pStyle w:val="Footer"/>
      <w:tabs>
        <w:tab w:val="clear" w:pos="4680"/>
        <w:tab w:val="clear" w:pos="9360"/>
        <w:tab w:val="left" w:pos="31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D89A" w14:textId="77777777" w:rsidR="00047D3A" w:rsidRDefault="00047D3A" w:rsidP="0075153F">
      <w:r>
        <w:separator/>
      </w:r>
    </w:p>
  </w:footnote>
  <w:footnote w:type="continuationSeparator" w:id="0">
    <w:p w14:paraId="3025CB14" w14:textId="77777777" w:rsidR="00047D3A" w:rsidRDefault="00047D3A" w:rsidP="00751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687"/>
    <w:multiLevelType w:val="hybridMultilevel"/>
    <w:tmpl w:val="7CDA59E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9E4278B"/>
    <w:multiLevelType w:val="hybridMultilevel"/>
    <w:tmpl w:val="7876BF60"/>
    <w:lvl w:ilvl="0" w:tplc="15F24D2E">
      <w:numFmt w:val="bullet"/>
      <w:lvlText w:val=""/>
      <w:lvlJc w:val="left"/>
      <w:pPr>
        <w:ind w:left="720" w:hanging="360"/>
      </w:pPr>
      <w:rPr>
        <w:rFonts w:ascii="Wingdings" w:eastAsia="Cambria" w:hAnsi="Wingdings" w:cs="Arial" w:hint="default"/>
        <w:i w:val="0"/>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A27F36"/>
    <w:multiLevelType w:val="hybridMultilevel"/>
    <w:tmpl w:val="09E636FE"/>
    <w:lvl w:ilvl="0" w:tplc="83CCAC68">
      <w:numFmt w:val="bullet"/>
      <w:lvlText w:val="•"/>
      <w:lvlJc w:val="left"/>
      <w:pPr>
        <w:ind w:left="770" w:hanging="420"/>
      </w:pPr>
      <w:rPr>
        <w:rFonts w:ascii="Century Gothic" w:eastAsia="Cambria" w:hAnsi="Century Gothic" w:cs="Times New Roman" w:hint="default"/>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3" w15:restartNumberingAfterBreak="0">
    <w:nsid w:val="14E551BA"/>
    <w:multiLevelType w:val="hybridMultilevel"/>
    <w:tmpl w:val="49D2500C"/>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4" w15:restartNumberingAfterBreak="0">
    <w:nsid w:val="150A46C2"/>
    <w:multiLevelType w:val="hybridMultilevel"/>
    <w:tmpl w:val="764EE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38733E"/>
    <w:multiLevelType w:val="hybridMultilevel"/>
    <w:tmpl w:val="0D5286A6"/>
    <w:lvl w:ilvl="0" w:tplc="83CCAC68">
      <w:numFmt w:val="bullet"/>
      <w:lvlText w:val="•"/>
      <w:lvlJc w:val="left"/>
      <w:pPr>
        <w:ind w:left="595" w:hanging="420"/>
      </w:pPr>
      <w:rPr>
        <w:rFonts w:ascii="Century Gothic" w:eastAsia="Cambria"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B14B23"/>
    <w:multiLevelType w:val="hybridMultilevel"/>
    <w:tmpl w:val="A2E82D46"/>
    <w:lvl w:ilvl="0" w:tplc="83CCAC68">
      <w:numFmt w:val="bullet"/>
      <w:lvlText w:val="•"/>
      <w:lvlJc w:val="left"/>
      <w:pPr>
        <w:ind w:left="770" w:hanging="420"/>
      </w:pPr>
      <w:rPr>
        <w:rFonts w:ascii="Century Gothic" w:eastAsia="Cambria" w:hAnsi="Century Gothic" w:cs="Times New Roman" w:hint="default"/>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7" w15:restartNumberingAfterBreak="0">
    <w:nsid w:val="25130585"/>
    <w:multiLevelType w:val="multilevel"/>
    <w:tmpl w:val="9BB02B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9F14BD"/>
    <w:multiLevelType w:val="hybridMultilevel"/>
    <w:tmpl w:val="C5DE8F9E"/>
    <w:lvl w:ilvl="0" w:tplc="83CCAC68">
      <w:numFmt w:val="bullet"/>
      <w:lvlText w:val="•"/>
      <w:lvlJc w:val="left"/>
      <w:pPr>
        <w:ind w:left="595" w:hanging="420"/>
      </w:pPr>
      <w:rPr>
        <w:rFonts w:ascii="Century Gothic" w:eastAsia="Cambria" w:hAnsi="Century Gothic" w:cs="Times New Roman" w:hint="default"/>
      </w:rPr>
    </w:lvl>
    <w:lvl w:ilvl="1" w:tplc="10090003" w:tentative="1">
      <w:start w:val="1"/>
      <w:numFmt w:val="bullet"/>
      <w:lvlText w:val="o"/>
      <w:lvlJc w:val="left"/>
      <w:pPr>
        <w:ind w:left="1255" w:hanging="360"/>
      </w:pPr>
      <w:rPr>
        <w:rFonts w:ascii="Courier New" w:hAnsi="Courier New" w:cs="Courier New" w:hint="default"/>
      </w:rPr>
    </w:lvl>
    <w:lvl w:ilvl="2" w:tplc="10090005" w:tentative="1">
      <w:start w:val="1"/>
      <w:numFmt w:val="bullet"/>
      <w:lvlText w:val=""/>
      <w:lvlJc w:val="left"/>
      <w:pPr>
        <w:ind w:left="1975" w:hanging="360"/>
      </w:pPr>
      <w:rPr>
        <w:rFonts w:ascii="Wingdings" w:hAnsi="Wingdings" w:hint="default"/>
      </w:rPr>
    </w:lvl>
    <w:lvl w:ilvl="3" w:tplc="10090001" w:tentative="1">
      <w:start w:val="1"/>
      <w:numFmt w:val="bullet"/>
      <w:lvlText w:val=""/>
      <w:lvlJc w:val="left"/>
      <w:pPr>
        <w:ind w:left="2695" w:hanging="360"/>
      </w:pPr>
      <w:rPr>
        <w:rFonts w:ascii="Symbol" w:hAnsi="Symbol" w:hint="default"/>
      </w:rPr>
    </w:lvl>
    <w:lvl w:ilvl="4" w:tplc="10090003" w:tentative="1">
      <w:start w:val="1"/>
      <w:numFmt w:val="bullet"/>
      <w:lvlText w:val="o"/>
      <w:lvlJc w:val="left"/>
      <w:pPr>
        <w:ind w:left="3415" w:hanging="360"/>
      </w:pPr>
      <w:rPr>
        <w:rFonts w:ascii="Courier New" w:hAnsi="Courier New" w:cs="Courier New" w:hint="default"/>
      </w:rPr>
    </w:lvl>
    <w:lvl w:ilvl="5" w:tplc="10090005" w:tentative="1">
      <w:start w:val="1"/>
      <w:numFmt w:val="bullet"/>
      <w:lvlText w:val=""/>
      <w:lvlJc w:val="left"/>
      <w:pPr>
        <w:ind w:left="4135" w:hanging="360"/>
      </w:pPr>
      <w:rPr>
        <w:rFonts w:ascii="Wingdings" w:hAnsi="Wingdings" w:hint="default"/>
      </w:rPr>
    </w:lvl>
    <w:lvl w:ilvl="6" w:tplc="10090001" w:tentative="1">
      <w:start w:val="1"/>
      <w:numFmt w:val="bullet"/>
      <w:lvlText w:val=""/>
      <w:lvlJc w:val="left"/>
      <w:pPr>
        <w:ind w:left="4855" w:hanging="360"/>
      </w:pPr>
      <w:rPr>
        <w:rFonts w:ascii="Symbol" w:hAnsi="Symbol" w:hint="default"/>
      </w:rPr>
    </w:lvl>
    <w:lvl w:ilvl="7" w:tplc="10090003" w:tentative="1">
      <w:start w:val="1"/>
      <w:numFmt w:val="bullet"/>
      <w:lvlText w:val="o"/>
      <w:lvlJc w:val="left"/>
      <w:pPr>
        <w:ind w:left="5575" w:hanging="360"/>
      </w:pPr>
      <w:rPr>
        <w:rFonts w:ascii="Courier New" w:hAnsi="Courier New" w:cs="Courier New" w:hint="default"/>
      </w:rPr>
    </w:lvl>
    <w:lvl w:ilvl="8" w:tplc="10090005" w:tentative="1">
      <w:start w:val="1"/>
      <w:numFmt w:val="bullet"/>
      <w:lvlText w:val=""/>
      <w:lvlJc w:val="left"/>
      <w:pPr>
        <w:ind w:left="6295" w:hanging="360"/>
      </w:pPr>
      <w:rPr>
        <w:rFonts w:ascii="Wingdings" w:hAnsi="Wingdings" w:hint="default"/>
      </w:rPr>
    </w:lvl>
  </w:abstractNum>
  <w:abstractNum w:abstractNumId="9" w15:restartNumberingAfterBreak="0">
    <w:nsid w:val="2EB230E3"/>
    <w:multiLevelType w:val="hybridMultilevel"/>
    <w:tmpl w:val="4C0E1FD8"/>
    <w:lvl w:ilvl="0" w:tplc="83CCAC68">
      <w:numFmt w:val="bullet"/>
      <w:lvlText w:val="•"/>
      <w:lvlJc w:val="left"/>
      <w:pPr>
        <w:ind w:left="770" w:hanging="420"/>
      </w:pPr>
      <w:rPr>
        <w:rFonts w:ascii="Century Gothic" w:eastAsia="Cambria" w:hAnsi="Century Gothic" w:cs="Times New Roman" w:hint="default"/>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10" w15:restartNumberingAfterBreak="0">
    <w:nsid w:val="3004350C"/>
    <w:multiLevelType w:val="hybridMultilevel"/>
    <w:tmpl w:val="403EE8F6"/>
    <w:lvl w:ilvl="0" w:tplc="10090003">
      <w:start w:val="1"/>
      <w:numFmt w:val="bullet"/>
      <w:lvlText w:val="o"/>
      <w:lvlJc w:val="left"/>
      <w:pPr>
        <w:ind w:left="1037" w:hanging="360"/>
      </w:pPr>
      <w:rPr>
        <w:rFonts w:ascii="Courier New" w:hAnsi="Courier New" w:cs="Courier New" w:hint="default"/>
      </w:rPr>
    </w:lvl>
    <w:lvl w:ilvl="1" w:tplc="10090003" w:tentative="1">
      <w:start w:val="1"/>
      <w:numFmt w:val="bullet"/>
      <w:lvlText w:val="o"/>
      <w:lvlJc w:val="left"/>
      <w:pPr>
        <w:ind w:left="1757" w:hanging="360"/>
      </w:pPr>
      <w:rPr>
        <w:rFonts w:ascii="Courier New" w:hAnsi="Courier New" w:cs="Courier New" w:hint="default"/>
      </w:rPr>
    </w:lvl>
    <w:lvl w:ilvl="2" w:tplc="10090005" w:tentative="1">
      <w:start w:val="1"/>
      <w:numFmt w:val="bullet"/>
      <w:lvlText w:val=""/>
      <w:lvlJc w:val="left"/>
      <w:pPr>
        <w:ind w:left="2477" w:hanging="360"/>
      </w:pPr>
      <w:rPr>
        <w:rFonts w:ascii="Wingdings" w:hAnsi="Wingdings" w:hint="default"/>
      </w:rPr>
    </w:lvl>
    <w:lvl w:ilvl="3" w:tplc="10090001" w:tentative="1">
      <w:start w:val="1"/>
      <w:numFmt w:val="bullet"/>
      <w:lvlText w:val=""/>
      <w:lvlJc w:val="left"/>
      <w:pPr>
        <w:ind w:left="3197" w:hanging="360"/>
      </w:pPr>
      <w:rPr>
        <w:rFonts w:ascii="Symbol" w:hAnsi="Symbol" w:hint="default"/>
      </w:rPr>
    </w:lvl>
    <w:lvl w:ilvl="4" w:tplc="10090003" w:tentative="1">
      <w:start w:val="1"/>
      <w:numFmt w:val="bullet"/>
      <w:lvlText w:val="o"/>
      <w:lvlJc w:val="left"/>
      <w:pPr>
        <w:ind w:left="3917" w:hanging="360"/>
      </w:pPr>
      <w:rPr>
        <w:rFonts w:ascii="Courier New" w:hAnsi="Courier New" w:cs="Courier New" w:hint="default"/>
      </w:rPr>
    </w:lvl>
    <w:lvl w:ilvl="5" w:tplc="10090005" w:tentative="1">
      <w:start w:val="1"/>
      <w:numFmt w:val="bullet"/>
      <w:lvlText w:val=""/>
      <w:lvlJc w:val="left"/>
      <w:pPr>
        <w:ind w:left="4637" w:hanging="360"/>
      </w:pPr>
      <w:rPr>
        <w:rFonts w:ascii="Wingdings" w:hAnsi="Wingdings" w:hint="default"/>
      </w:rPr>
    </w:lvl>
    <w:lvl w:ilvl="6" w:tplc="10090001" w:tentative="1">
      <w:start w:val="1"/>
      <w:numFmt w:val="bullet"/>
      <w:lvlText w:val=""/>
      <w:lvlJc w:val="left"/>
      <w:pPr>
        <w:ind w:left="5357" w:hanging="360"/>
      </w:pPr>
      <w:rPr>
        <w:rFonts w:ascii="Symbol" w:hAnsi="Symbol" w:hint="default"/>
      </w:rPr>
    </w:lvl>
    <w:lvl w:ilvl="7" w:tplc="10090003" w:tentative="1">
      <w:start w:val="1"/>
      <w:numFmt w:val="bullet"/>
      <w:lvlText w:val="o"/>
      <w:lvlJc w:val="left"/>
      <w:pPr>
        <w:ind w:left="6077" w:hanging="360"/>
      </w:pPr>
      <w:rPr>
        <w:rFonts w:ascii="Courier New" w:hAnsi="Courier New" w:cs="Courier New" w:hint="default"/>
      </w:rPr>
    </w:lvl>
    <w:lvl w:ilvl="8" w:tplc="10090005" w:tentative="1">
      <w:start w:val="1"/>
      <w:numFmt w:val="bullet"/>
      <w:lvlText w:val=""/>
      <w:lvlJc w:val="left"/>
      <w:pPr>
        <w:ind w:left="6797" w:hanging="360"/>
      </w:pPr>
      <w:rPr>
        <w:rFonts w:ascii="Wingdings" w:hAnsi="Wingdings" w:hint="default"/>
      </w:rPr>
    </w:lvl>
  </w:abstractNum>
  <w:abstractNum w:abstractNumId="11" w15:restartNumberingAfterBreak="0">
    <w:nsid w:val="30B07B80"/>
    <w:multiLevelType w:val="hybridMultilevel"/>
    <w:tmpl w:val="6D48DF3A"/>
    <w:lvl w:ilvl="0" w:tplc="10090001">
      <w:start w:val="1"/>
      <w:numFmt w:val="bullet"/>
      <w:lvlText w:val=""/>
      <w:lvlJc w:val="left"/>
      <w:pPr>
        <w:ind w:left="895" w:hanging="360"/>
      </w:pPr>
      <w:rPr>
        <w:rFonts w:ascii="Symbol" w:hAnsi="Symbol" w:hint="default"/>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12" w15:restartNumberingAfterBreak="0">
    <w:nsid w:val="39C867BA"/>
    <w:multiLevelType w:val="hybridMultilevel"/>
    <w:tmpl w:val="2000E59E"/>
    <w:lvl w:ilvl="0" w:tplc="B226E79C">
      <w:start w:val="1"/>
      <w:numFmt w:val="bullet"/>
      <w:lvlText w:val=""/>
      <w:lvlJc w:val="left"/>
      <w:pPr>
        <w:ind w:left="895" w:hanging="360"/>
      </w:pPr>
      <w:rPr>
        <w:rFonts w:ascii="Symbol" w:hAnsi="Symbol" w:hint="default"/>
        <w:b/>
        <w:color w:val="auto"/>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13" w15:restartNumberingAfterBreak="0">
    <w:nsid w:val="3B061102"/>
    <w:multiLevelType w:val="hybridMultilevel"/>
    <w:tmpl w:val="987C458A"/>
    <w:lvl w:ilvl="0" w:tplc="67F0BF3A">
      <w:start w:val="3"/>
      <w:numFmt w:val="bullet"/>
      <w:lvlText w:val=""/>
      <w:lvlJc w:val="left"/>
      <w:pPr>
        <w:tabs>
          <w:tab w:val="num" w:pos="720"/>
        </w:tabs>
        <w:ind w:left="720" w:hanging="360"/>
      </w:pPr>
      <w:rPr>
        <w:rFonts w:ascii="Wingdings" w:eastAsia="Cambria" w:hAnsi="Wingdings"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82821"/>
    <w:multiLevelType w:val="hybridMultilevel"/>
    <w:tmpl w:val="A66C15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525281"/>
    <w:multiLevelType w:val="hybridMultilevel"/>
    <w:tmpl w:val="E28008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085CE6"/>
    <w:multiLevelType w:val="hybridMultilevel"/>
    <w:tmpl w:val="F936594E"/>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5580BFB"/>
    <w:multiLevelType w:val="hybridMultilevel"/>
    <w:tmpl w:val="76227306"/>
    <w:lvl w:ilvl="0" w:tplc="10090003">
      <w:start w:val="1"/>
      <w:numFmt w:val="bullet"/>
      <w:lvlText w:val="o"/>
      <w:lvlJc w:val="left"/>
      <w:pPr>
        <w:ind w:left="1037" w:hanging="360"/>
      </w:pPr>
      <w:rPr>
        <w:rFonts w:ascii="Courier New" w:hAnsi="Courier New" w:cs="Courier New" w:hint="default"/>
      </w:rPr>
    </w:lvl>
    <w:lvl w:ilvl="1" w:tplc="10090003" w:tentative="1">
      <w:start w:val="1"/>
      <w:numFmt w:val="bullet"/>
      <w:lvlText w:val="o"/>
      <w:lvlJc w:val="left"/>
      <w:pPr>
        <w:ind w:left="1757" w:hanging="360"/>
      </w:pPr>
      <w:rPr>
        <w:rFonts w:ascii="Courier New" w:hAnsi="Courier New" w:cs="Courier New" w:hint="default"/>
      </w:rPr>
    </w:lvl>
    <w:lvl w:ilvl="2" w:tplc="10090005" w:tentative="1">
      <w:start w:val="1"/>
      <w:numFmt w:val="bullet"/>
      <w:lvlText w:val=""/>
      <w:lvlJc w:val="left"/>
      <w:pPr>
        <w:ind w:left="2477" w:hanging="360"/>
      </w:pPr>
      <w:rPr>
        <w:rFonts w:ascii="Wingdings" w:hAnsi="Wingdings" w:hint="default"/>
      </w:rPr>
    </w:lvl>
    <w:lvl w:ilvl="3" w:tplc="10090001" w:tentative="1">
      <w:start w:val="1"/>
      <w:numFmt w:val="bullet"/>
      <w:lvlText w:val=""/>
      <w:lvlJc w:val="left"/>
      <w:pPr>
        <w:ind w:left="3197" w:hanging="360"/>
      </w:pPr>
      <w:rPr>
        <w:rFonts w:ascii="Symbol" w:hAnsi="Symbol" w:hint="default"/>
      </w:rPr>
    </w:lvl>
    <w:lvl w:ilvl="4" w:tplc="10090003" w:tentative="1">
      <w:start w:val="1"/>
      <w:numFmt w:val="bullet"/>
      <w:lvlText w:val="o"/>
      <w:lvlJc w:val="left"/>
      <w:pPr>
        <w:ind w:left="3917" w:hanging="360"/>
      </w:pPr>
      <w:rPr>
        <w:rFonts w:ascii="Courier New" w:hAnsi="Courier New" w:cs="Courier New" w:hint="default"/>
      </w:rPr>
    </w:lvl>
    <w:lvl w:ilvl="5" w:tplc="10090005" w:tentative="1">
      <w:start w:val="1"/>
      <w:numFmt w:val="bullet"/>
      <w:lvlText w:val=""/>
      <w:lvlJc w:val="left"/>
      <w:pPr>
        <w:ind w:left="4637" w:hanging="360"/>
      </w:pPr>
      <w:rPr>
        <w:rFonts w:ascii="Wingdings" w:hAnsi="Wingdings" w:hint="default"/>
      </w:rPr>
    </w:lvl>
    <w:lvl w:ilvl="6" w:tplc="10090001" w:tentative="1">
      <w:start w:val="1"/>
      <w:numFmt w:val="bullet"/>
      <w:lvlText w:val=""/>
      <w:lvlJc w:val="left"/>
      <w:pPr>
        <w:ind w:left="5357" w:hanging="360"/>
      </w:pPr>
      <w:rPr>
        <w:rFonts w:ascii="Symbol" w:hAnsi="Symbol" w:hint="default"/>
      </w:rPr>
    </w:lvl>
    <w:lvl w:ilvl="7" w:tplc="10090003" w:tentative="1">
      <w:start w:val="1"/>
      <w:numFmt w:val="bullet"/>
      <w:lvlText w:val="o"/>
      <w:lvlJc w:val="left"/>
      <w:pPr>
        <w:ind w:left="6077" w:hanging="360"/>
      </w:pPr>
      <w:rPr>
        <w:rFonts w:ascii="Courier New" w:hAnsi="Courier New" w:cs="Courier New" w:hint="default"/>
      </w:rPr>
    </w:lvl>
    <w:lvl w:ilvl="8" w:tplc="10090005" w:tentative="1">
      <w:start w:val="1"/>
      <w:numFmt w:val="bullet"/>
      <w:lvlText w:val=""/>
      <w:lvlJc w:val="left"/>
      <w:pPr>
        <w:ind w:left="6797" w:hanging="360"/>
      </w:pPr>
      <w:rPr>
        <w:rFonts w:ascii="Wingdings" w:hAnsi="Wingdings" w:hint="default"/>
      </w:rPr>
    </w:lvl>
  </w:abstractNum>
  <w:abstractNum w:abstractNumId="18" w15:restartNumberingAfterBreak="0">
    <w:nsid w:val="4ACA7C0B"/>
    <w:multiLevelType w:val="hybridMultilevel"/>
    <w:tmpl w:val="E8E67AD8"/>
    <w:lvl w:ilvl="0" w:tplc="5712E4D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32BF2"/>
    <w:multiLevelType w:val="multilevel"/>
    <w:tmpl w:val="2A9CF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57CB1"/>
    <w:multiLevelType w:val="hybridMultilevel"/>
    <w:tmpl w:val="EB244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B7320C"/>
    <w:multiLevelType w:val="hybridMultilevel"/>
    <w:tmpl w:val="9AA05674"/>
    <w:lvl w:ilvl="0" w:tplc="83CCAC68">
      <w:numFmt w:val="bullet"/>
      <w:lvlText w:val="•"/>
      <w:lvlJc w:val="left"/>
      <w:pPr>
        <w:ind w:left="595" w:hanging="420"/>
      </w:pPr>
      <w:rPr>
        <w:rFonts w:ascii="Century Gothic" w:eastAsia="Cambria" w:hAnsi="Century Gothic" w:cs="Times New Roman" w:hint="default"/>
      </w:rPr>
    </w:lvl>
    <w:lvl w:ilvl="1" w:tplc="10090003" w:tentative="1">
      <w:start w:val="1"/>
      <w:numFmt w:val="bullet"/>
      <w:lvlText w:val="o"/>
      <w:lvlJc w:val="left"/>
      <w:pPr>
        <w:ind w:left="1255" w:hanging="360"/>
      </w:pPr>
      <w:rPr>
        <w:rFonts w:ascii="Courier New" w:hAnsi="Courier New" w:cs="Courier New" w:hint="default"/>
      </w:rPr>
    </w:lvl>
    <w:lvl w:ilvl="2" w:tplc="10090005" w:tentative="1">
      <w:start w:val="1"/>
      <w:numFmt w:val="bullet"/>
      <w:lvlText w:val=""/>
      <w:lvlJc w:val="left"/>
      <w:pPr>
        <w:ind w:left="1975" w:hanging="360"/>
      </w:pPr>
      <w:rPr>
        <w:rFonts w:ascii="Wingdings" w:hAnsi="Wingdings" w:hint="default"/>
      </w:rPr>
    </w:lvl>
    <w:lvl w:ilvl="3" w:tplc="10090001" w:tentative="1">
      <w:start w:val="1"/>
      <w:numFmt w:val="bullet"/>
      <w:lvlText w:val=""/>
      <w:lvlJc w:val="left"/>
      <w:pPr>
        <w:ind w:left="2695" w:hanging="360"/>
      </w:pPr>
      <w:rPr>
        <w:rFonts w:ascii="Symbol" w:hAnsi="Symbol" w:hint="default"/>
      </w:rPr>
    </w:lvl>
    <w:lvl w:ilvl="4" w:tplc="10090003" w:tentative="1">
      <w:start w:val="1"/>
      <w:numFmt w:val="bullet"/>
      <w:lvlText w:val="o"/>
      <w:lvlJc w:val="left"/>
      <w:pPr>
        <w:ind w:left="3415" w:hanging="360"/>
      </w:pPr>
      <w:rPr>
        <w:rFonts w:ascii="Courier New" w:hAnsi="Courier New" w:cs="Courier New" w:hint="default"/>
      </w:rPr>
    </w:lvl>
    <w:lvl w:ilvl="5" w:tplc="10090005" w:tentative="1">
      <w:start w:val="1"/>
      <w:numFmt w:val="bullet"/>
      <w:lvlText w:val=""/>
      <w:lvlJc w:val="left"/>
      <w:pPr>
        <w:ind w:left="4135" w:hanging="360"/>
      </w:pPr>
      <w:rPr>
        <w:rFonts w:ascii="Wingdings" w:hAnsi="Wingdings" w:hint="default"/>
      </w:rPr>
    </w:lvl>
    <w:lvl w:ilvl="6" w:tplc="10090001" w:tentative="1">
      <w:start w:val="1"/>
      <w:numFmt w:val="bullet"/>
      <w:lvlText w:val=""/>
      <w:lvlJc w:val="left"/>
      <w:pPr>
        <w:ind w:left="4855" w:hanging="360"/>
      </w:pPr>
      <w:rPr>
        <w:rFonts w:ascii="Symbol" w:hAnsi="Symbol" w:hint="default"/>
      </w:rPr>
    </w:lvl>
    <w:lvl w:ilvl="7" w:tplc="10090003" w:tentative="1">
      <w:start w:val="1"/>
      <w:numFmt w:val="bullet"/>
      <w:lvlText w:val="o"/>
      <w:lvlJc w:val="left"/>
      <w:pPr>
        <w:ind w:left="5575" w:hanging="360"/>
      </w:pPr>
      <w:rPr>
        <w:rFonts w:ascii="Courier New" w:hAnsi="Courier New" w:cs="Courier New" w:hint="default"/>
      </w:rPr>
    </w:lvl>
    <w:lvl w:ilvl="8" w:tplc="10090005" w:tentative="1">
      <w:start w:val="1"/>
      <w:numFmt w:val="bullet"/>
      <w:lvlText w:val=""/>
      <w:lvlJc w:val="left"/>
      <w:pPr>
        <w:ind w:left="6295" w:hanging="360"/>
      </w:pPr>
      <w:rPr>
        <w:rFonts w:ascii="Wingdings" w:hAnsi="Wingdings" w:hint="default"/>
      </w:rPr>
    </w:lvl>
  </w:abstractNum>
  <w:abstractNum w:abstractNumId="22" w15:restartNumberingAfterBreak="0">
    <w:nsid w:val="54C67094"/>
    <w:multiLevelType w:val="hybridMultilevel"/>
    <w:tmpl w:val="19229E14"/>
    <w:lvl w:ilvl="0" w:tplc="DBE0C1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F2C7D"/>
    <w:multiLevelType w:val="hybridMultilevel"/>
    <w:tmpl w:val="DAE65266"/>
    <w:lvl w:ilvl="0" w:tplc="83CCAC68">
      <w:numFmt w:val="bullet"/>
      <w:lvlText w:val="•"/>
      <w:lvlJc w:val="left"/>
      <w:pPr>
        <w:ind w:left="770" w:hanging="420"/>
      </w:pPr>
      <w:rPr>
        <w:rFonts w:ascii="Century Gothic" w:eastAsia="Cambria" w:hAnsi="Century Gothic" w:cs="Times New Roman" w:hint="default"/>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24" w15:restartNumberingAfterBreak="0">
    <w:nsid w:val="5C1A1003"/>
    <w:multiLevelType w:val="hybridMultilevel"/>
    <w:tmpl w:val="DAAA32CA"/>
    <w:lvl w:ilvl="0" w:tplc="B226E79C">
      <w:start w:val="1"/>
      <w:numFmt w:val="bullet"/>
      <w:lvlText w:val=""/>
      <w:lvlJc w:val="left"/>
      <w:pPr>
        <w:ind w:left="895" w:hanging="360"/>
      </w:pPr>
      <w:rPr>
        <w:rFonts w:ascii="Symbol" w:hAnsi="Symbol" w:hint="default"/>
        <w:b/>
        <w:color w:val="auto"/>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25" w15:restartNumberingAfterBreak="0">
    <w:nsid w:val="5DD0305E"/>
    <w:multiLevelType w:val="hybridMultilevel"/>
    <w:tmpl w:val="2B7CA072"/>
    <w:lvl w:ilvl="0" w:tplc="B034727A">
      <w:numFmt w:val="bullet"/>
      <w:lvlText w:val="-"/>
      <w:lvlJc w:val="left"/>
      <w:pPr>
        <w:ind w:left="1390" w:hanging="360"/>
      </w:pPr>
      <w:rPr>
        <w:rFonts w:ascii="Century Gothic" w:eastAsia="Cambria" w:hAnsi="Century Gothic" w:cs="Times New Roman" w:hint="default"/>
      </w:rPr>
    </w:lvl>
    <w:lvl w:ilvl="1" w:tplc="10090003" w:tentative="1">
      <w:start w:val="1"/>
      <w:numFmt w:val="bullet"/>
      <w:lvlText w:val="o"/>
      <w:lvlJc w:val="left"/>
      <w:pPr>
        <w:ind w:left="2110" w:hanging="360"/>
      </w:pPr>
      <w:rPr>
        <w:rFonts w:ascii="Courier New" w:hAnsi="Courier New" w:cs="Courier New" w:hint="default"/>
      </w:rPr>
    </w:lvl>
    <w:lvl w:ilvl="2" w:tplc="10090005" w:tentative="1">
      <w:start w:val="1"/>
      <w:numFmt w:val="bullet"/>
      <w:lvlText w:val=""/>
      <w:lvlJc w:val="left"/>
      <w:pPr>
        <w:ind w:left="2830" w:hanging="360"/>
      </w:pPr>
      <w:rPr>
        <w:rFonts w:ascii="Wingdings" w:hAnsi="Wingdings" w:hint="default"/>
      </w:rPr>
    </w:lvl>
    <w:lvl w:ilvl="3" w:tplc="10090001" w:tentative="1">
      <w:start w:val="1"/>
      <w:numFmt w:val="bullet"/>
      <w:lvlText w:val=""/>
      <w:lvlJc w:val="left"/>
      <w:pPr>
        <w:ind w:left="3550" w:hanging="360"/>
      </w:pPr>
      <w:rPr>
        <w:rFonts w:ascii="Symbol" w:hAnsi="Symbol" w:hint="default"/>
      </w:rPr>
    </w:lvl>
    <w:lvl w:ilvl="4" w:tplc="10090003" w:tentative="1">
      <w:start w:val="1"/>
      <w:numFmt w:val="bullet"/>
      <w:lvlText w:val="o"/>
      <w:lvlJc w:val="left"/>
      <w:pPr>
        <w:ind w:left="4270" w:hanging="360"/>
      </w:pPr>
      <w:rPr>
        <w:rFonts w:ascii="Courier New" w:hAnsi="Courier New" w:cs="Courier New" w:hint="default"/>
      </w:rPr>
    </w:lvl>
    <w:lvl w:ilvl="5" w:tplc="10090005" w:tentative="1">
      <w:start w:val="1"/>
      <w:numFmt w:val="bullet"/>
      <w:lvlText w:val=""/>
      <w:lvlJc w:val="left"/>
      <w:pPr>
        <w:ind w:left="4990" w:hanging="360"/>
      </w:pPr>
      <w:rPr>
        <w:rFonts w:ascii="Wingdings" w:hAnsi="Wingdings" w:hint="default"/>
      </w:rPr>
    </w:lvl>
    <w:lvl w:ilvl="6" w:tplc="10090001" w:tentative="1">
      <w:start w:val="1"/>
      <w:numFmt w:val="bullet"/>
      <w:lvlText w:val=""/>
      <w:lvlJc w:val="left"/>
      <w:pPr>
        <w:ind w:left="5710" w:hanging="360"/>
      </w:pPr>
      <w:rPr>
        <w:rFonts w:ascii="Symbol" w:hAnsi="Symbol" w:hint="default"/>
      </w:rPr>
    </w:lvl>
    <w:lvl w:ilvl="7" w:tplc="10090003" w:tentative="1">
      <w:start w:val="1"/>
      <w:numFmt w:val="bullet"/>
      <w:lvlText w:val="o"/>
      <w:lvlJc w:val="left"/>
      <w:pPr>
        <w:ind w:left="6430" w:hanging="360"/>
      </w:pPr>
      <w:rPr>
        <w:rFonts w:ascii="Courier New" w:hAnsi="Courier New" w:cs="Courier New" w:hint="default"/>
      </w:rPr>
    </w:lvl>
    <w:lvl w:ilvl="8" w:tplc="10090005" w:tentative="1">
      <w:start w:val="1"/>
      <w:numFmt w:val="bullet"/>
      <w:lvlText w:val=""/>
      <w:lvlJc w:val="left"/>
      <w:pPr>
        <w:ind w:left="7150" w:hanging="360"/>
      </w:pPr>
      <w:rPr>
        <w:rFonts w:ascii="Wingdings" w:hAnsi="Wingdings" w:hint="default"/>
      </w:rPr>
    </w:lvl>
  </w:abstractNum>
  <w:abstractNum w:abstractNumId="26" w15:restartNumberingAfterBreak="0">
    <w:nsid w:val="67AB5D37"/>
    <w:multiLevelType w:val="hybridMultilevel"/>
    <w:tmpl w:val="A78049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B67005"/>
    <w:multiLevelType w:val="hybridMultilevel"/>
    <w:tmpl w:val="750CE5EE"/>
    <w:lvl w:ilvl="0" w:tplc="B226E79C">
      <w:start w:val="1"/>
      <w:numFmt w:val="bullet"/>
      <w:lvlText w:val=""/>
      <w:lvlJc w:val="left"/>
      <w:pPr>
        <w:ind w:left="2160" w:hanging="360"/>
      </w:pPr>
      <w:rPr>
        <w:rFonts w:ascii="Symbol" w:hAnsi="Symbol" w:hint="default"/>
        <w:b/>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8" w15:restartNumberingAfterBreak="0">
    <w:nsid w:val="6BD930CB"/>
    <w:multiLevelType w:val="hybridMultilevel"/>
    <w:tmpl w:val="46A20CEA"/>
    <w:lvl w:ilvl="0" w:tplc="5712E4D6">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E243686"/>
    <w:multiLevelType w:val="hybridMultilevel"/>
    <w:tmpl w:val="009805D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ECB2EEC"/>
    <w:multiLevelType w:val="hybridMultilevel"/>
    <w:tmpl w:val="9B86D320"/>
    <w:lvl w:ilvl="0" w:tplc="10090003">
      <w:start w:val="1"/>
      <w:numFmt w:val="bullet"/>
      <w:lvlText w:val="o"/>
      <w:lvlJc w:val="left"/>
      <w:pPr>
        <w:ind w:left="1321" w:hanging="360"/>
      </w:pPr>
      <w:rPr>
        <w:rFonts w:ascii="Courier New" w:hAnsi="Courier New" w:cs="Courier New" w:hint="default"/>
      </w:rPr>
    </w:lvl>
    <w:lvl w:ilvl="1" w:tplc="10090003" w:tentative="1">
      <w:start w:val="1"/>
      <w:numFmt w:val="bullet"/>
      <w:lvlText w:val="o"/>
      <w:lvlJc w:val="left"/>
      <w:pPr>
        <w:ind w:left="2041" w:hanging="360"/>
      </w:pPr>
      <w:rPr>
        <w:rFonts w:ascii="Courier New" w:hAnsi="Courier New" w:cs="Courier New" w:hint="default"/>
      </w:rPr>
    </w:lvl>
    <w:lvl w:ilvl="2" w:tplc="10090005" w:tentative="1">
      <w:start w:val="1"/>
      <w:numFmt w:val="bullet"/>
      <w:lvlText w:val=""/>
      <w:lvlJc w:val="left"/>
      <w:pPr>
        <w:ind w:left="2761" w:hanging="360"/>
      </w:pPr>
      <w:rPr>
        <w:rFonts w:ascii="Wingdings" w:hAnsi="Wingdings" w:hint="default"/>
      </w:rPr>
    </w:lvl>
    <w:lvl w:ilvl="3" w:tplc="10090001" w:tentative="1">
      <w:start w:val="1"/>
      <w:numFmt w:val="bullet"/>
      <w:lvlText w:val=""/>
      <w:lvlJc w:val="left"/>
      <w:pPr>
        <w:ind w:left="3481" w:hanging="360"/>
      </w:pPr>
      <w:rPr>
        <w:rFonts w:ascii="Symbol" w:hAnsi="Symbol" w:hint="default"/>
      </w:rPr>
    </w:lvl>
    <w:lvl w:ilvl="4" w:tplc="10090003" w:tentative="1">
      <w:start w:val="1"/>
      <w:numFmt w:val="bullet"/>
      <w:lvlText w:val="o"/>
      <w:lvlJc w:val="left"/>
      <w:pPr>
        <w:ind w:left="4201" w:hanging="360"/>
      </w:pPr>
      <w:rPr>
        <w:rFonts w:ascii="Courier New" w:hAnsi="Courier New" w:cs="Courier New" w:hint="default"/>
      </w:rPr>
    </w:lvl>
    <w:lvl w:ilvl="5" w:tplc="10090005" w:tentative="1">
      <w:start w:val="1"/>
      <w:numFmt w:val="bullet"/>
      <w:lvlText w:val=""/>
      <w:lvlJc w:val="left"/>
      <w:pPr>
        <w:ind w:left="4921" w:hanging="360"/>
      </w:pPr>
      <w:rPr>
        <w:rFonts w:ascii="Wingdings" w:hAnsi="Wingdings" w:hint="default"/>
      </w:rPr>
    </w:lvl>
    <w:lvl w:ilvl="6" w:tplc="10090001" w:tentative="1">
      <w:start w:val="1"/>
      <w:numFmt w:val="bullet"/>
      <w:lvlText w:val=""/>
      <w:lvlJc w:val="left"/>
      <w:pPr>
        <w:ind w:left="5641" w:hanging="360"/>
      </w:pPr>
      <w:rPr>
        <w:rFonts w:ascii="Symbol" w:hAnsi="Symbol" w:hint="default"/>
      </w:rPr>
    </w:lvl>
    <w:lvl w:ilvl="7" w:tplc="10090003" w:tentative="1">
      <w:start w:val="1"/>
      <w:numFmt w:val="bullet"/>
      <w:lvlText w:val="o"/>
      <w:lvlJc w:val="left"/>
      <w:pPr>
        <w:ind w:left="6361" w:hanging="360"/>
      </w:pPr>
      <w:rPr>
        <w:rFonts w:ascii="Courier New" w:hAnsi="Courier New" w:cs="Courier New" w:hint="default"/>
      </w:rPr>
    </w:lvl>
    <w:lvl w:ilvl="8" w:tplc="10090005" w:tentative="1">
      <w:start w:val="1"/>
      <w:numFmt w:val="bullet"/>
      <w:lvlText w:val=""/>
      <w:lvlJc w:val="left"/>
      <w:pPr>
        <w:ind w:left="7081" w:hanging="360"/>
      </w:pPr>
      <w:rPr>
        <w:rFonts w:ascii="Wingdings" w:hAnsi="Wingdings" w:hint="default"/>
      </w:rPr>
    </w:lvl>
  </w:abstractNum>
  <w:abstractNum w:abstractNumId="31" w15:restartNumberingAfterBreak="0">
    <w:nsid w:val="710C24E1"/>
    <w:multiLevelType w:val="hybridMultilevel"/>
    <w:tmpl w:val="0B98018E"/>
    <w:lvl w:ilvl="0" w:tplc="83CCAC68">
      <w:numFmt w:val="bullet"/>
      <w:lvlText w:val="•"/>
      <w:lvlJc w:val="left"/>
      <w:pPr>
        <w:ind w:left="770" w:hanging="420"/>
      </w:pPr>
      <w:rPr>
        <w:rFonts w:ascii="Century Gothic" w:eastAsia="Cambria" w:hAnsi="Century Gothic" w:cs="Times New Roman" w:hint="default"/>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32" w15:restartNumberingAfterBreak="0">
    <w:nsid w:val="719D554A"/>
    <w:multiLevelType w:val="hybridMultilevel"/>
    <w:tmpl w:val="A15270F2"/>
    <w:lvl w:ilvl="0" w:tplc="D78000B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60904E2"/>
    <w:multiLevelType w:val="hybridMultilevel"/>
    <w:tmpl w:val="FB8E3D52"/>
    <w:lvl w:ilvl="0" w:tplc="83CCAC68">
      <w:numFmt w:val="bullet"/>
      <w:lvlText w:val="•"/>
      <w:lvlJc w:val="left"/>
      <w:pPr>
        <w:ind w:left="595" w:hanging="420"/>
      </w:pPr>
      <w:rPr>
        <w:rFonts w:ascii="Century Gothic" w:eastAsia="Cambria" w:hAnsi="Century Gothic" w:cs="Times New Roman" w:hint="default"/>
      </w:rPr>
    </w:lvl>
    <w:lvl w:ilvl="1" w:tplc="10090003" w:tentative="1">
      <w:start w:val="1"/>
      <w:numFmt w:val="bullet"/>
      <w:lvlText w:val="o"/>
      <w:lvlJc w:val="left"/>
      <w:pPr>
        <w:ind w:left="1255" w:hanging="360"/>
      </w:pPr>
      <w:rPr>
        <w:rFonts w:ascii="Courier New" w:hAnsi="Courier New" w:cs="Courier New" w:hint="default"/>
      </w:rPr>
    </w:lvl>
    <w:lvl w:ilvl="2" w:tplc="10090005" w:tentative="1">
      <w:start w:val="1"/>
      <w:numFmt w:val="bullet"/>
      <w:lvlText w:val=""/>
      <w:lvlJc w:val="left"/>
      <w:pPr>
        <w:ind w:left="1975" w:hanging="360"/>
      </w:pPr>
      <w:rPr>
        <w:rFonts w:ascii="Wingdings" w:hAnsi="Wingdings" w:hint="default"/>
      </w:rPr>
    </w:lvl>
    <w:lvl w:ilvl="3" w:tplc="10090001" w:tentative="1">
      <w:start w:val="1"/>
      <w:numFmt w:val="bullet"/>
      <w:lvlText w:val=""/>
      <w:lvlJc w:val="left"/>
      <w:pPr>
        <w:ind w:left="2695" w:hanging="360"/>
      </w:pPr>
      <w:rPr>
        <w:rFonts w:ascii="Symbol" w:hAnsi="Symbol" w:hint="default"/>
      </w:rPr>
    </w:lvl>
    <w:lvl w:ilvl="4" w:tplc="10090003" w:tentative="1">
      <w:start w:val="1"/>
      <w:numFmt w:val="bullet"/>
      <w:lvlText w:val="o"/>
      <w:lvlJc w:val="left"/>
      <w:pPr>
        <w:ind w:left="3415" w:hanging="360"/>
      </w:pPr>
      <w:rPr>
        <w:rFonts w:ascii="Courier New" w:hAnsi="Courier New" w:cs="Courier New" w:hint="default"/>
      </w:rPr>
    </w:lvl>
    <w:lvl w:ilvl="5" w:tplc="10090005" w:tentative="1">
      <w:start w:val="1"/>
      <w:numFmt w:val="bullet"/>
      <w:lvlText w:val=""/>
      <w:lvlJc w:val="left"/>
      <w:pPr>
        <w:ind w:left="4135" w:hanging="360"/>
      </w:pPr>
      <w:rPr>
        <w:rFonts w:ascii="Wingdings" w:hAnsi="Wingdings" w:hint="default"/>
      </w:rPr>
    </w:lvl>
    <w:lvl w:ilvl="6" w:tplc="10090001" w:tentative="1">
      <w:start w:val="1"/>
      <w:numFmt w:val="bullet"/>
      <w:lvlText w:val=""/>
      <w:lvlJc w:val="left"/>
      <w:pPr>
        <w:ind w:left="4855" w:hanging="360"/>
      </w:pPr>
      <w:rPr>
        <w:rFonts w:ascii="Symbol" w:hAnsi="Symbol" w:hint="default"/>
      </w:rPr>
    </w:lvl>
    <w:lvl w:ilvl="7" w:tplc="10090003" w:tentative="1">
      <w:start w:val="1"/>
      <w:numFmt w:val="bullet"/>
      <w:lvlText w:val="o"/>
      <w:lvlJc w:val="left"/>
      <w:pPr>
        <w:ind w:left="5575" w:hanging="360"/>
      </w:pPr>
      <w:rPr>
        <w:rFonts w:ascii="Courier New" w:hAnsi="Courier New" w:cs="Courier New" w:hint="default"/>
      </w:rPr>
    </w:lvl>
    <w:lvl w:ilvl="8" w:tplc="10090005" w:tentative="1">
      <w:start w:val="1"/>
      <w:numFmt w:val="bullet"/>
      <w:lvlText w:val=""/>
      <w:lvlJc w:val="left"/>
      <w:pPr>
        <w:ind w:left="6295" w:hanging="360"/>
      </w:pPr>
      <w:rPr>
        <w:rFonts w:ascii="Wingdings" w:hAnsi="Wingdings" w:hint="default"/>
      </w:rPr>
    </w:lvl>
  </w:abstractNum>
  <w:abstractNum w:abstractNumId="34" w15:restartNumberingAfterBreak="0">
    <w:nsid w:val="7BEC5D3F"/>
    <w:multiLevelType w:val="hybridMultilevel"/>
    <w:tmpl w:val="EE7A6742"/>
    <w:lvl w:ilvl="0" w:tplc="83CCAC68">
      <w:numFmt w:val="bullet"/>
      <w:lvlText w:val="•"/>
      <w:lvlJc w:val="left"/>
      <w:pPr>
        <w:ind w:left="595" w:hanging="420"/>
      </w:pPr>
      <w:rPr>
        <w:rFonts w:ascii="Century Gothic" w:eastAsia="Cambria" w:hAnsi="Century Gothic" w:cs="Times New Roman" w:hint="default"/>
      </w:rPr>
    </w:lvl>
    <w:lvl w:ilvl="1" w:tplc="10090003" w:tentative="1">
      <w:start w:val="1"/>
      <w:numFmt w:val="bullet"/>
      <w:lvlText w:val="o"/>
      <w:lvlJc w:val="left"/>
      <w:pPr>
        <w:ind w:left="1255" w:hanging="360"/>
      </w:pPr>
      <w:rPr>
        <w:rFonts w:ascii="Courier New" w:hAnsi="Courier New" w:cs="Courier New" w:hint="default"/>
      </w:rPr>
    </w:lvl>
    <w:lvl w:ilvl="2" w:tplc="10090005" w:tentative="1">
      <w:start w:val="1"/>
      <w:numFmt w:val="bullet"/>
      <w:lvlText w:val=""/>
      <w:lvlJc w:val="left"/>
      <w:pPr>
        <w:ind w:left="1975" w:hanging="360"/>
      </w:pPr>
      <w:rPr>
        <w:rFonts w:ascii="Wingdings" w:hAnsi="Wingdings" w:hint="default"/>
      </w:rPr>
    </w:lvl>
    <w:lvl w:ilvl="3" w:tplc="10090001" w:tentative="1">
      <w:start w:val="1"/>
      <w:numFmt w:val="bullet"/>
      <w:lvlText w:val=""/>
      <w:lvlJc w:val="left"/>
      <w:pPr>
        <w:ind w:left="2695" w:hanging="360"/>
      </w:pPr>
      <w:rPr>
        <w:rFonts w:ascii="Symbol" w:hAnsi="Symbol" w:hint="default"/>
      </w:rPr>
    </w:lvl>
    <w:lvl w:ilvl="4" w:tplc="10090003" w:tentative="1">
      <w:start w:val="1"/>
      <w:numFmt w:val="bullet"/>
      <w:lvlText w:val="o"/>
      <w:lvlJc w:val="left"/>
      <w:pPr>
        <w:ind w:left="3415" w:hanging="360"/>
      </w:pPr>
      <w:rPr>
        <w:rFonts w:ascii="Courier New" w:hAnsi="Courier New" w:cs="Courier New" w:hint="default"/>
      </w:rPr>
    </w:lvl>
    <w:lvl w:ilvl="5" w:tplc="10090005" w:tentative="1">
      <w:start w:val="1"/>
      <w:numFmt w:val="bullet"/>
      <w:lvlText w:val=""/>
      <w:lvlJc w:val="left"/>
      <w:pPr>
        <w:ind w:left="4135" w:hanging="360"/>
      </w:pPr>
      <w:rPr>
        <w:rFonts w:ascii="Wingdings" w:hAnsi="Wingdings" w:hint="default"/>
      </w:rPr>
    </w:lvl>
    <w:lvl w:ilvl="6" w:tplc="10090001" w:tentative="1">
      <w:start w:val="1"/>
      <w:numFmt w:val="bullet"/>
      <w:lvlText w:val=""/>
      <w:lvlJc w:val="left"/>
      <w:pPr>
        <w:ind w:left="4855" w:hanging="360"/>
      </w:pPr>
      <w:rPr>
        <w:rFonts w:ascii="Symbol" w:hAnsi="Symbol" w:hint="default"/>
      </w:rPr>
    </w:lvl>
    <w:lvl w:ilvl="7" w:tplc="10090003" w:tentative="1">
      <w:start w:val="1"/>
      <w:numFmt w:val="bullet"/>
      <w:lvlText w:val="o"/>
      <w:lvlJc w:val="left"/>
      <w:pPr>
        <w:ind w:left="5575" w:hanging="360"/>
      </w:pPr>
      <w:rPr>
        <w:rFonts w:ascii="Courier New" w:hAnsi="Courier New" w:cs="Courier New" w:hint="default"/>
      </w:rPr>
    </w:lvl>
    <w:lvl w:ilvl="8" w:tplc="10090005" w:tentative="1">
      <w:start w:val="1"/>
      <w:numFmt w:val="bullet"/>
      <w:lvlText w:val=""/>
      <w:lvlJc w:val="left"/>
      <w:pPr>
        <w:ind w:left="6295" w:hanging="360"/>
      </w:pPr>
      <w:rPr>
        <w:rFonts w:ascii="Wingdings" w:hAnsi="Wingdings" w:hint="default"/>
      </w:rPr>
    </w:lvl>
  </w:abstractNum>
  <w:num w:numId="1" w16cid:durableId="1480461798">
    <w:abstractNumId w:val="22"/>
  </w:num>
  <w:num w:numId="2" w16cid:durableId="537400123">
    <w:abstractNumId w:val="18"/>
  </w:num>
  <w:num w:numId="3" w16cid:durableId="44258797">
    <w:abstractNumId w:val="7"/>
  </w:num>
  <w:num w:numId="4" w16cid:durableId="1934584182">
    <w:abstractNumId w:val="28"/>
  </w:num>
  <w:num w:numId="5" w16cid:durableId="355229570">
    <w:abstractNumId w:val="16"/>
  </w:num>
  <w:num w:numId="6" w16cid:durableId="756095978">
    <w:abstractNumId w:val="29"/>
  </w:num>
  <w:num w:numId="7" w16cid:durableId="1074158871">
    <w:abstractNumId w:val="3"/>
  </w:num>
  <w:num w:numId="8" w16cid:durableId="1445539812">
    <w:abstractNumId w:val="13"/>
  </w:num>
  <w:num w:numId="9" w16cid:durableId="1810126846">
    <w:abstractNumId w:val="20"/>
  </w:num>
  <w:num w:numId="10" w16cid:durableId="1371150252">
    <w:abstractNumId w:val="4"/>
  </w:num>
  <w:num w:numId="11" w16cid:durableId="1486892070">
    <w:abstractNumId w:val="1"/>
  </w:num>
  <w:num w:numId="12" w16cid:durableId="235632969">
    <w:abstractNumId w:val="19"/>
  </w:num>
  <w:num w:numId="13" w16cid:durableId="1290627079">
    <w:abstractNumId w:val="10"/>
  </w:num>
  <w:num w:numId="14" w16cid:durableId="1920291118">
    <w:abstractNumId w:val="17"/>
  </w:num>
  <w:num w:numId="15" w16cid:durableId="1933732987">
    <w:abstractNumId w:val="14"/>
  </w:num>
  <w:num w:numId="16" w16cid:durableId="1159619021">
    <w:abstractNumId w:val="25"/>
  </w:num>
  <w:num w:numId="17" w16cid:durableId="44523693">
    <w:abstractNumId w:val="26"/>
  </w:num>
  <w:num w:numId="18" w16cid:durableId="778381314">
    <w:abstractNumId w:val="11"/>
  </w:num>
  <w:num w:numId="19" w16cid:durableId="899289403">
    <w:abstractNumId w:val="8"/>
  </w:num>
  <w:num w:numId="20" w16cid:durableId="1395392787">
    <w:abstractNumId w:val="2"/>
  </w:num>
  <w:num w:numId="21" w16cid:durableId="113639588">
    <w:abstractNumId w:val="34"/>
  </w:num>
  <w:num w:numId="22" w16cid:durableId="767039083">
    <w:abstractNumId w:val="9"/>
  </w:num>
  <w:num w:numId="23" w16cid:durableId="677804700">
    <w:abstractNumId w:val="33"/>
  </w:num>
  <w:num w:numId="24" w16cid:durableId="1253852756">
    <w:abstractNumId w:val="23"/>
  </w:num>
  <w:num w:numId="25" w16cid:durableId="1619486146">
    <w:abstractNumId w:val="21"/>
  </w:num>
  <w:num w:numId="26" w16cid:durableId="1004405196">
    <w:abstractNumId w:val="31"/>
  </w:num>
  <w:num w:numId="27" w16cid:durableId="1763530024">
    <w:abstractNumId w:val="6"/>
  </w:num>
  <w:num w:numId="28" w16cid:durableId="1272126551">
    <w:abstractNumId w:val="5"/>
  </w:num>
  <w:num w:numId="29" w16cid:durableId="373122108">
    <w:abstractNumId w:val="27"/>
  </w:num>
  <w:num w:numId="30" w16cid:durableId="466049096">
    <w:abstractNumId w:val="12"/>
  </w:num>
  <w:num w:numId="31" w16cid:durableId="1094666224">
    <w:abstractNumId w:val="24"/>
  </w:num>
  <w:num w:numId="32" w16cid:durableId="110323875">
    <w:abstractNumId w:val="0"/>
  </w:num>
  <w:num w:numId="33" w16cid:durableId="1272859477">
    <w:abstractNumId w:val="15"/>
  </w:num>
  <w:num w:numId="34" w16cid:durableId="249244089">
    <w:abstractNumId w:val="30"/>
  </w:num>
  <w:num w:numId="35" w16cid:durableId="14330840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26"/>
    <w:rsid w:val="0001231B"/>
    <w:rsid w:val="000223E7"/>
    <w:rsid w:val="000277CB"/>
    <w:rsid w:val="00032C44"/>
    <w:rsid w:val="00047D3A"/>
    <w:rsid w:val="000635A8"/>
    <w:rsid w:val="0007720F"/>
    <w:rsid w:val="000A0D1A"/>
    <w:rsid w:val="000C65DC"/>
    <w:rsid w:val="00104AA5"/>
    <w:rsid w:val="0010605C"/>
    <w:rsid w:val="001270F6"/>
    <w:rsid w:val="00155BA5"/>
    <w:rsid w:val="0016217F"/>
    <w:rsid w:val="00172E44"/>
    <w:rsid w:val="00180D3B"/>
    <w:rsid w:val="001846E9"/>
    <w:rsid w:val="00195DF3"/>
    <w:rsid w:val="001A3668"/>
    <w:rsid w:val="001A3AD5"/>
    <w:rsid w:val="001A4DDA"/>
    <w:rsid w:val="001B4FE0"/>
    <w:rsid w:val="001C0758"/>
    <w:rsid w:val="001C2BFF"/>
    <w:rsid w:val="001D3D85"/>
    <w:rsid w:val="001E6071"/>
    <w:rsid w:val="001F3747"/>
    <w:rsid w:val="00216808"/>
    <w:rsid w:val="00223AB5"/>
    <w:rsid w:val="0025756C"/>
    <w:rsid w:val="00271B0B"/>
    <w:rsid w:val="00274775"/>
    <w:rsid w:val="0027744D"/>
    <w:rsid w:val="00294D5C"/>
    <w:rsid w:val="002A01C2"/>
    <w:rsid w:val="002B4E9F"/>
    <w:rsid w:val="002E382F"/>
    <w:rsid w:val="002F0DF9"/>
    <w:rsid w:val="002F0E01"/>
    <w:rsid w:val="002F24BE"/>
    <w:rsid w:val="002F617F"/>
    <w:rsid w:val="003147E7"/>
    <w:rsid w:val="00331FED"/>
    <w:rsid w:val="003327F0"/>
    <w:rsid w:val="00347939"/>
    <w:rsid w:val="0036121D"/>
    <w:rsid w:val="00361275"/>
    <w:rsid w:val="00382A24"/>
    <w:rsid w:val="003836B5"/>
    <w:rsid w:val="003B3AD6"/>
    <w:rsid w:val="003C7EEE"/>
    <w:rsid w:val="003D7F16"/>
    <w:rsid w:val="003F130C"/>
    <w:rsid w:val="004330E5"/>
    <w:rsid w:val="00441BA4"/>
    <w:rsid w:val="00453EF4"/>
    <w:rsid w:val="00476232"/>
    <w:rsid w:val="004A4ADC"/>
    <w:rsid w:val="004B7559"/>
    <w:rsid w:val="004C7A1E"/>
    <w:rsid w:val="00517E15"/>
    <w:rsid w:val="005224D5"/>
    <w:rsid w:val="0053723D"/>
    <w:rsid w:val="00546EC1"/>
    <w:rsid w:val="00552C79"/>
    <w:rsid w:val="005775ED"/>
    <w:rsid w:val="00594C10"/>
    <w:rsid w:val="005B45E2"/>
    <w:rsid w:val="005D31C2"/>
    <w:rsid w:val="005E3563"/>
    <w:rsid w:val="005E42FC"/>
    <w:rsid w:val="005F2CA8"/>
    <w:rsid w:val="006065C0"/>
    <w:rsid w:val="006206EF"/>
    <w:rsid w:val="00630C9D"/>
    <w:rsid w:val="00661E88"/>
    <w:rsid w:val="00664846"/>
    <w:rsid w:val="0067795E"/>
    <w:rsid w:val="0068553B"/>
    <w:rsid w:val="00691D03"/>
    <w:rsid w:val="006A0275"/>
    <w:rsid w:val="006A19A1"/>
    <w:rsid w:val="006B6AE4"/>
    <w:rsid w:val="006C26A4"/>
    <w:rsid w:val="006E3746"/>
    <w:rsid w:val="00702927"/>
    <w:rsid w:val="00713CEE"/>
    <w:rsid w:val="00714AEF"/>
    <w:rsid w:val="007251C5"/>
    <w:rsid w:val="007314E8"/>
    <w:rsid w:val="0074046C"/>
    <w:rsid w:val="00746A83"/>
    <w:rsid w:val="0075153F"/>
    <w:rsid w:val="00756842"/>
    <w:rsid w:val="0078398E"/>
    <w:rsid w:val="007A01B1"/>
    <w:rsid w:val="007A6054"/>
    <w:rsid w:val="007B6E05"/>
    <w:rsid w:val="007C063D"/>
    <w:rsid w:val="007D2553"/>
    <w:rsid w:val="007E182D"/>
    <w:rsid w:val="007E5B68"/>
    <w:rsid w:val="007F0DD2"/>
    <w:rsid w:val="007F3F06"/>
    <w:rsid w:val="007F4CFA"/>
    <w:rsid w:val="0080076A"/>
    <w:rsid w:val="0080631F"/>
    <w:rsid w:val="008243BF"/>
    <w:rsid w:val="008328E4"/>
    <w:rsid w:val="00833A67"/>
    <w:rsid w:val="00846503"/>
    <w:rsid w:val="0084785E"/>
    <w:rsid w:val="00854F42"/>
    <w:rsid w:val="00881D89"/>
    <w:rsid w:val="00884D8E"/>
    <w:rsid w:val="00884F36"/>
    <w:rsid w:val="008911FB"/>
    <w:rsid w:val="00895B24"/>
    <w:rsid w:val="008B4488"/>
    <w:rsid w:val="008B5D52"/>
    <w:rsid w:val="008C0FDF"/>
    <w:rsid w:val="008D0E37"/>
    <w:rsid w:val="008D501B"/>
    <w:rsid w:val="00910731"/>
    <w:rsid w:val="00921273"/>
    <w:rsid w:val="00935E9B"/>
    <w:rsid w:val="00941D17"/>
    <w:rsid w:val="00972B4F"/>
    <w:rsid w:val="009A31DD"/>
    <w:rsid w:val="009B4EF3"/>
    <w:rsid w:val="009B5C96"/>
    <w:rsid w:val="009C3CC2"/>
    <w:rsid w:val="009D174A"/>
    <w:rsid w:val="009D36AA"/>
    <w:rsid w:val="009E76D7"/>
    <w:rsid w:val="00A13FBA"/>
    <w:rsid w:val="00A17D63"/>
    <w:rsid w:val="00A43CE7"/>
    <w:rsid w:val="00A50A2D"/>
    <w:rsid w:val="00A865FE"/>
    <w:rsid w:val="00A907D8"/>
    <w:rsid w:val="00A914F7"/>
    <w:rsid w:val="00AB3B08"/>
    <w:rsid w:val="00AB699E"/>
    <w:rsid w:val="00AC19A8"/>
    <w:rsid w:val="00AE183C"/>
    <w:rsid w:val="00AF2D1C"/>
    <w:rsid w:val="00AF74C9"/>
    <w:rsid w:val="00B03E29"/>
    <w:rsid w:val="00B10043"/>
    <w:rsid w:val="00B15851"/>
    <w:rsid w:val="00B4067D"/>
    <w:rsid w:val="00B43448"/>
    <w:rsid w:val="00B51F8C"/>
    <w:rsid w:val="00B531B8"/>
    <w:rsid w:val="00B75B46"/>
    <w:rsid w:val="00BA1974"/>
    <w:rsid w:val="00BA4838"/>
    <w:rsid w:val="00BD0246"/>
    <w:rsid w:val="00BF0853"/>
    <w:rsid w:val="00BF5E45"/>
    <w:rsid w:val="00C15960"/>
    <w:rsid w:val="00C16C96"/>
    <w:rsid w:val="00C20C90"/>
    <w:rsid w:val="00C231D5"/>
    <w:rsid w:val="00C35D59"/>
    <w:rsid w:val="00C36377"/>
    <w:rsid w:val="00C42719"/>
    <w:rsid w:val="00C9393A"/>
    <w:rsid w:val="00CB659C"/>
    <w:rsid w:val="00CB7EE9"/>
    <w:rsid w:val="00CC0832"/>
    <w:rsid w:val="00CD5FEA"/>
    <w:rsid w:val="00CF739A"/>
    <w:rsid w:val="00D132E2"/>
    <w:rsid w:val="00D25733"/>
    <w:rsid w:val="00D307F4"/>
    <w:rsid w:val="00D31EE9"/>
    <w:rsid w:val="00D35597"/>
    <w:rsid w:val="00D416D0"/>
    <w:rsid w:val="00D52450"/>
    <w:rsid w:val="00D5258C"/>
    <w:rsid w:val="00D66934"/>
    <w:rsid w:val="00D826EE"/>
    <w:rsid w:val="00D84468"/>
    <w:rsid w:val="00DA074E"/>
    <w:rsid w:val="00DA4EC7"/>
    <w:rsid w:val="00DC4226"/>
    <w:rsid w:val="00DF70E1"/>
    <w:rsid w:val="00E5277A"/>
    <w:rsid w:val="00E536BB"/>
    <w:rsid w:val="00E56F67"/>
    <w:rsid w:val="00E7254A"/>
    <w:rsid w:val="00E90490"/>
    <w:rsid w:val="00E937D3"/>
    <w:rsid w:val="00E96DF7"/>
    <w:rsid w:val="00EA2E40"/>
    <w:rsid w:val="00EB2789"/>
    <w:rsid w:val="00EB5B24"/>
    <w:rsid w:val="00EC0BBC"/>
    <w:rsid w:val="00EE3115"/>
    <w:rsid w:val="00EE7DDE"/>
    <w:rsid w:val="00EF2502"/>
    <w:rsid w:val="00F02A69"/>
    <w:rsid w:val="00F130FF"/>
    <w:rsid w:val="00F13B5A"/>
    <w:rsid w:val="00F36955"/>
    <w:rsid w:val="00F535CC"/>
    <w:rsid w:val="00F65570"/>
    <w:rsid w:val="00F75085"/>
    <w:rsid w:val="00F768D0"/>
    <w:rsid w:val="00F84F64"/>
    <w:rsid w:val="00FB36EC"/>
    <w:rsid w:val="00FB3C64"/>
    <w:rsid w:val="00FB4E38"/>
    <w:rsid w:val="00FB5F50"/>
    <w:rsid w:val="00FF4C47"/>
    <w:rsid w:val="00FF7B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3A3D5"/>
  <w15:docId w15:val="{22C3C58E-AF2E-498E-AAEB-7FF37C46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26"/>
    <w:pPr>
      <w:spacing w:after="0" w:line="240" w:lineRule="auto"/>
      <w:ind w:left="851" w:right="851"/>
    </w:pPr>
    <w:rPr>
      <w:rFonts w:ascii="Garamond" w:eastAsia="Cambria" w:hAnsi="Garamond"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789"/>
    <w:pPr>
      <w:autoSpaceDE w:val="0"/>
      <w:autoSpaceDN w:val="0"/>
      <w:adjustRightInd w:val="0"/>
      <w:spacing w:after="0" w:line="240" w:lineRule="auto"/>
    </w:pPr>
    <w:rPr>
      <w:rFonts w:ascii="Arial" w:eastAsia="Times New Roman" w:hAnsi="Arial" w:cs="Arial"/>
      <w:color w:val="000000"/>
      <w:sz w:val="24"/>
      <w:szCs w:val="24"/>
      <w:lang w:eastAsia="en-CA"/>
    </w:rPr>
  </w:style>
  <w:style w:type="paragraph" w:styleId="ListParagraph">
    <w:name w:val="List Paragraph"/>
    <w:basedOn w:val="Normal"/>
    <w:uiPriority w:val="34"/>
    <w:qFormat/>
    <w:rsid w:val="008D0E37"/>
    <w:pPr>
      <w:ind w:left="720"/>
      <w:contextualSpacing/>
    </w:pPr>
  </w:style>
  <w:style w:type="table" w:styleId="TableGrid">
    <w:name w:val="Table Grid"/>
    <w:basedOn w:val="TableNormal"/>
    <w:uiPriority w:val="39"/>
    <w:rsid w:val="0088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3CharCar">
    <w:name w:val="Car3 Char Car"/>
    <w:basedOn w:val="Normal"/>
    <w:rsid w:val="0084785E"/>
    <w:pPr>
      <w:spacing w:after="160" w:line="240" w:lineRule="exact"/>
      <w:ind w:left="0" w:right="0"/>
    </w:pPr>
    <w:rPr>
      <w:rFonts w:ascii="Verdana" w:eastAsia="Times New Roman" w:hAnsi="Verdana"/>
      <w:sz w:val="20"/>
      <w:szCs w:val="20"/>
      <w:lang w:val="en-CA"/>
    </w:rPr>
  </w:style>
  <w:style w:type="character" w:styleId="PlaceholderText">
    <w:name w:val="Placeholder Text"/>
    <w:basedOn w:val="DefaultParagraphFont"/>
    <w:uiPriority w:val="99"/>
    <w:semiHidden/>
    <w:rsid w:val="00155BA5"/>
    <w:rPr>
      <w:color w:val="808080"/>
    </w:rPr>
  </w:style>
  <w:style w:type="character" w:styleId="Hyperlink">
    <w:name w:val="Hyperlink"/>
    <w:rsid w:val="00D826EE"/>
    <w:rPr>
      <w:rFonts w:cs="Times New Roman"/>
      <w:color w:val="0000FF"/>
      <w:u w:val="single"/>
    </w:rPr>
  </w:style>
  <w:style w:type="paragraph" w:styleId="Header">
    <w:name w:val="header"/>
    <w:basedOn w:val="Normal"/>
    <w:link w:val="HeaderChar"/>
    <w:uiPriority w:val="99"/>
    <w:unhideWhenUsed/>
    <w:rsid w:val="0075153F"/>
    <w:pPr>
      <w:tabs>
        <w:tab w:val="center" w:pos="4680"/>
        <w:tab w:val="right" w:pos="9360"/>
      </w:tabs>
    </w:pPr>
  </w:style>
  <w:style w:type="character" w:customStyle="1" w:styleId="HeaderChar">
    <w:name w:val="Header Char"/>
    <w:basedOn w:val="DefaultParagraphFont"/>
    <w:link w:val="Header"/>
    <w:uiPriority w:val="99"/>
    <w:rsid w:val="0075153F"/>
    <w:rPr>
      <w:rFonts w:ascii="Garamond" w:eastAsia="Cambria" w:hAnsi="Garamond" w:cs="Times New Roman"/>
      <w:sz w:val="24"/>
      <w:szCs w:val="24"/>
      <w:lang w:val="en-US"/>
    </w:rPr>
  </w:style>
  <w:style w:type="paragraph" w:styleId="Footer">
    <w:name w:val="footer"/>
    <w:basedOn w:val="Normal"/>
    <w:link w:val="FooterChar"/>
    <w:uiPriority w:val="99"/>
    <w:unhideWhenUsed/>
    <w:rsid w:val="0075153F"/>
    <w:pPr>
      <w:tabs>
        <w:tab w:val="center" w:pos="4680"/>
        <w:tab w:val="right" w:pos="9360"/>
      </w:tabs>
    </w:pPr>
  </w:style>
  <w:style w:type="character" w:customStyle="1" w:styleId="FooterChar">
    <w:name w:val="Footer Char"/>
    <w:basedOn w:val="DefaultParagraphFont"/>
    <w:link w:val="Footer"/>
    <w:uiPriority w:val="99"/>
    <w:rsid w:val="0075153F"/>
    <w:rPr>
      <w:rFonts w:ascii="Garamond" w:eastAsia="Cambria" w:hAnsi="Garamond" w:cs="Times New Roman"/>
      <w:sz w:val="24"/>
      <w:szCs w:val="24"/>
      <w:lang w:val="en-US"/>
    </w:rPr>
  </w:style>
  <w:style w:type="paragraph" w:styleId="BalloonText">
    <w:name w:val="Balloon Text"/>
    <w:basedOn w:val="Normal"/>
    <w:link w:val="BalloonTextChar"/>
    <w:uiPriority w:val="99"/>
    <w:semiHidden/>
    <w:unhideWhenUsed/>
    <w:rsid w:val="00DA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4E"/>
    <w:rPr>
      <w:rFonts w:ascii="Segoe UI" w:eastAsia="Cambria" w:hAnsi="Segoe UI" w:cs="Segoe UI"/>
      <w:sz w:val="18"/>
      <w:szCs w:val="18"/>
      <w:lang w:val="en-US"/>
    </w:rPr>
  </w:style>
  <w:style w:type="paragraph" w:styleId="FootnoteText">
    <w:name w:val="footnote text"/>
    <w:basedOn w:val="Normal"/>
    <w:link w:val="FootnoteTextChar"/>
    <w:uiPriority w:val="99"/>
    <w:unhideWhenUsed/>
    <w:rsid w:val="005D31C2"/>
    <w:pPr>
      <w:ind w:left="0" w:right="0"/>
    </w:pPr>
    <w:rPr>
      <w:rFonts w:asciiTheme="minorHAnsi" w:eastAsiaTheme="minorHAnsi" w:hAnsiTheme="minorHAnsi" w:cstheme="minorBidi"/>
      <w:sz w:val="20"/>
      <w:szCs w:val="20"/>
      <w:lang w:val="en-CA"/>
    </w:rPr>
  </w:style>
  <w:style w:type="character" w:customStyle="1" w:styleId="FootnoteTextChar">
    <w:name w:val="Footnote Text Char"/>
    <w:basedOn w:val="DefaultParagraphFont"/>
    <w:link w:val="FootnoteText"/>
    <w:uiPriority w:val="99"/>
    <w:rsid w:val="005D31C2"/>
    <w:rPr>
      <w:sz w:val="20"/>
      <w:szCs w:val="20"/>
    </w:rPr>
  </w:style>
  <w:style w:type="character" w:styleId="FootnoteReference">
    <w:name w:val="footnote reference"/>
    <w:basedOn w:val="DefaultParagraphFont"/>
    <w:uiPriority w:val="99"/>
    <w:unhideWhenUsed/>
    <w:rsid w:val="005D31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181700">
      <w:bodyDiv w:val="1"/>
      <w:marLeft w:val="0"/>
      <w:marRight w:val="0"/>
      <w:marTop w:val="0"/>
      <w:marBottom w:val="0"/>
      <w:divBdr>
        <w:top w:val="none" w:sz="0" w:space="0" w:color="auto"/>
        <w:left w:val="none" w:sz="0" w:space="0" w:color="auto"/>
        <w:bottom w:val="none" w:sz="0" w:space="0" w:color="auto"/>
        <w:right w:val="none" w:sz="0" w:space="0" w:color="auto"/>
      </w:divBdr>
    </w:div>
    <w:div w:id="15370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d@pgnaeta.bc.ca" TargetMode="External"/><Relationship Id="rId5" Type="http://schemas.openxmlformats.org/officeDocument/2006/relationships/webSettings" Target="webSettings.xml"/><Relationship Id="rId10" Type="http://schemas.openxmlformats.org/officeDocument/2006/relationships/hyperlink" Target="mailto:nicoled@pgnaeta.bc.c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44E2-E3FA-4CCA-A384-B48610C5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3015</Words>
  <Characters>18419</Characters>
  <Application>Microsoft Office Word</Application>
  <DocSecurity>0</DocSecurity>
  <Lines>688</Lines>
  <Paragraphs>267</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c:creator>
  <cp:lastModifiedBy>Dawn Murphy</cp:lastModifiedBy>
  <cp:revision>2</cp:revision>
  <cp:lastPrinted>2019-09-16T16:59:00Z</cp:lastPrinted>
  <dcterms:created xsi:type="dcterms:W3CDTF">2026-01-07T21:48:00Z</dcterms:created>
  <dcterms:modified xsi:type="dcterms:W3CDTF">2026-01-07T21:48:00Z</dcterms:modified>
</cp:coreProperties>
</file>